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spacing w:before="4"/>
        <w:rPr>
          <w:sz w:val="20"/>
        </w:rPr>
      </w:pPr>
    </w:p>
    <w:p w:rsidR="007367F0" w:rsidRDefault="0068096F">
      <w:pPr>
        <w:spacing w:before="81"/>
        <w:ind w:left="466"/>
        <w:rPr>
          <w:b/>
          <w:sz w:val="44"/>
        </w:rPr>
      </w:pPr>
      <w:r>
        <w:rPr>
          <w:b/>
          <w:sz w:val="44"/>
        </w:rPr>
        <w:t>Raport z e</w:t>
      </w:r>
      <w:r w:rsidR="001109D6">
        <w:rPr>
          <w:b/>
          <w:sz w:val="44"/>
        </w:rPr>
        <w:t xml:space="preserve">waluacji wewnętrznej w Zespole </w:t>
      </w:r>
    </w:p>
    <w:p w:rsidR="007367F0" w:rsidRDefault="007367F0">
      <w:pPr>
        <w:spacing w:before="81"/>
        <w:ind w:left="466"/>
        <w:rPr>
          <w:b/>
          <w:sz w:val="44"/>
        </w:rPr>
      </w:pPr>
    </w:p>
    <w:p w:rsidR="007367F0" w:rsidRDefault="001109D6">
      <w:pPr>
        <w:spacing w:before="81"/>
        <w:ind w:left="466"/>
        <w:rPr>
          <w:b/>
          <w:sz w:val="44"/>
        </w:rPr>
      </w:pPr>
      <w:r>
        <w:rPr>
          <w:b/>
          <w:sz w:val="44"/>
        </w:rPr>
        <w:t>Szkół Zawodowych Nr 1 w</w:t>
      </w:r>
      <w:r w:rsidR="007367F0">
        <w:rPr>
          <w:b/>
          <w:sz w:val="44"/>
        </w:rPr>
        <w:t xml:space="preserve"> Skierniewicach</w:t>
      </w:r>
    </w:p>
    <w:p w:rsidR="007367F0" w:rsidRDefault="007367F0">
      <w:pPr>
        <w:spacing w:before="81"/>
        <w:ind w:left="466"/>
        <w:rPr>
          <w:b/>
          <w:sz w:val="44"/>
        </w:rPr>
      </w:pPr>
      <w:r>
        <w:rPr>
          <w:b/>
          <w:sz w:val="44"/>
        </w:rPr>
        <w:t xml:space="preserve"> </w:t>
      </w:r>
    </w:p>
    <w:p w:rsidR="005463B4" w:rsidRDefault="007367F0">
      <w:pPr>
        <w:spacing w:before="81"/>
        <w:ind w:left="466"/>
        <w:rPr>
          <w:b/>
          <w:sz w:val="44"/>
        </w:rPr>
      </w:pPr>
      <w:r>
        <w:rPr>
          <w:b/>
          <w:sz w:val="44"/>
        </w:rPr>
        <w:t>w</w:t>
      </w:r>
      <w:r w:rsidR="001109D6">
        <w:rPr>
          <w:b/>
          <w:sz w:val="44"/>
        </w:rPr>
        <w:t xml:space="preserve"> roku szkolnym 2018 /2019 w obszarze 4</w:t>
      </w:r>
    </w:p>
    <w:p w:rsidR="007367F0" w:rsidRDefault="007367F0">
      <w:pPr>
        <w:spacing w:before="81"/>
        <w:ind w:left="466"/>
        <w:rPr>
          <w:b/>
          <w:sz w:val="44"/>
        </w:rPr>
      </w:pPr>
    </w:p>
    <w:p w:rsidR="001109D6" w:rsidRPr="001109D6" w:rsidRDefault="001109D6">
      <w:pPr>
        <w:spacing w:before="81"/>
        <w:ind w:left="466"/>
        <w:rPr>
          <w:b/>
          <w:sz w:val="44"/>
          <w:u w:val="single"/>
        </w:rPr>
      </w:pPr>
      <w:r w:rsidRPr="001109D6">
        <w:rPr>
          <w:b/>
          <w:sz w:val="44"/>
          <w:u w:val="single"/>
        </w:rPr>
        <w:t>Kształtowane są postawy i respektowane normy społeczne</w:t>
      </w:r>
    </w:p>
    <w:p w:rsidR="005463B4" w:rsidRDefault="0068096F" w:rsidP="001109D6">
      <w:pPr>
        <w:spacing w:before="276"/>
        <w:ind w:left="1273"/>
        <w:rPr>
          <w:b/>
          <w:sz w:val="44"/>
        </w:rPr>
      </w:pPr>
      <w:r>
        <w:rPr>
          <w:spacing w:val="-110"/>
          <w:w w:val="99"/>
          <w:sz w:val="44"/>
          <w:u w:val="thick"/>
        </w:rPr>
        <w:t xml:space="preserve"> </w:t>
      </w:r>
    </w:p>
    <w:p w:rsidR="005463B4" w:rsidRDefault="005463B4">
      <w:pPr>
        <w:spacing w:before="5"/>
        <w:ind w:left="2043"/>
        <w:rPr>
          <w:b/>
          <w:sz w:val="44"/>
        </w:rPr>
      </w:pPr>
    </w:p>
    <w:p w:rsidR="005463B4" w:rsidRDefault="005463B4">
      <w:pPr>
        <w:pStyle w:val="Tekstpodstawowy"/>
        <w:rPr>
          <w:b/>
          <w:sz w:val="48"/>
        </w:rPr>
      </w:pPr>
    </w:p>
    <w:p w:rsidR="005463B4" w:rsidRDefault="005463B4">
      <w:pPr>
        <w:pStyle w:val="Tekstpodstawowy"/>
        <w:rPr>
          <w:b/>
          <w:sz w:val="48"/>
        </w:rPr>
      </w:pPr>
    </w:p>
    <w:p w:rsidR="005463B4" w:rsidRDefault="005463B4">
      <w:pPr>
        <w:pStyle w:val="Tekstpodstawowy"/>
        <w:rPr>
          <w:b/>
          <w:sz w:val="48"/>
        </w:rPr>
      </w:pPr>
    </w:p>
    <w:p w:rsidR="005463B4" w:rsidRDefault="005463B4">
      <w:pPr>
        <w:pStyle w:val="Tekstpodstawowy"/>
        <w:rPr>
          <w:b/>
          <w:sz w:val="48"/>
        </w:rPr>
      </w:pPr>
    </w:p>
    <w:p w:rsidR="005463B4" w:rsidRDefault="0068096F">
      <w:pPr>
        <w:spacing w:before="414"/>
        <w:ind w:left="3097"/>
        <w:rPr>
          <w:b/>
          <w:sz w:val="36"/>
        </w:rPr>
      </w:pPr>
      <w:r>
        <w:rPr>
          <w:b/>
          <w:sz w:val="36"/>
        </w:rPr>
        <w:t>Raport ewaluacyjny</w:t>
      </w:r>
    </w:p>
    <w:p w:rsidR="005463B4" w:rsidRDefault="0068096F" w:rsidP="00036D36">
      <w:pPr>
        <w:spacing w:before="263"/>
        <w:ind w:left="1057"/>
        <w:rPr>
          <w:b/>
          <w:sz w:val="36"/>
        </w:rPr>
      </w:pPr>
      <w:r>
        <w:rPr>
          <w:b/>
          <w:sz w:val="36"/>
        </w:rPr>
        <w:t>opracowany przez zespół ewaluacji w składzie:</w:t>
      </w:r>
    </w:p>
    <w:p w:rsidR="00036D36" w:rsidRDefault="00036D36" w:rsidP="00036D36">
      <w:pPr>
        <w:spacing w:before="263"/>
        <w:ind w:left="1057"/>
        <w:rPr>
          <w:b/>
          <w:sz w:val="36"/>
        </w:rPr>
      </w:pPr>
      <w:r>
        <w:rPr>
          <w:b/>
          <w:sz w:val="36"/>
        </w:rPr>
        <w:t xml:space="preserve">Ewa </w:t>
      </w:r>
      <w:proofErr w:type="spellStart"/>
      <w:r>
        <w:rPr>
          <w:b/>
          <w:sz w:val="36"/>
        </w:rPr>
        <w:t>Viscardi</w:t>
      </w:r>
      <w:proofErr w:type="spellEnd"/>
    </w:p>
    <w:p w:rsidR="00036D36" w:rsidRDefault="00036D36" w:rsidP="00036D36">
      <w:pPr>
        <w:spacing w:before="263"/>
        <w:ind w:left="1057"/>
        <w:rPr>
          <w:b/>
          <w:sz w:val="36"/>
        </w:rPr>
      </w:pPr>
      <w:r>
        <w:rPr>
          <w:b/>
          <w:sz w:val="36"/>
        </w:rPr>
        <w:t xml:space="preserve">Magdalena </w:t>
      </w:r>
      <w:proofErr w:type="spellStart"/>
      <w:r>
        <w:rPr>
          <w:b/>
          <w:sz w:val="36"/>
        </w:rPr>
        <w:t>Grzelkowska</w:t>
      </w:r>
      <w:proofErr w:type="spellEnd"/>
    </w:p>
    <w:p w:rsidR="007367F0" w:rsidRDefault="007367F0" w:rsidP="00036D36">
      <w:pPr>
        <w:spacing w:before="263"/>
        <w:ind w:left="1057"/>
        <w:rPr>
          <w:b/>
          <w:sz w:val="36"/>
        </w:rPr>
      </w:pPr>
    </w:p>
    <w:p w:rsidR="007367F0" w:rsidRDefault="007367F0" w:rsidP="00036D36">
      <w:pPr>
        <w:spacing w:before="263"/>
        <w:ind w:left="1057"/>
        <w:rPr>
          <w:b/>
          <w:sz w:val="36"/>
        </w:rPr>
      </w:pPr>
    </w:p>
    <w:p w:rsidR="007367F0" w:rsidRDefault="007367F0" w:rsidP="00036D36">
      <w:pPr>
        <w:spacing w:before="263"/>
        <w:ind w:left="1057"/>
        <w:rPr>
          <w:b/>
          <w:sz w:val="36"/>
        </w:rPr>
      </w:pPr>
      <w:r>
        <w:rPr>
          <w:b/>
          <w:sz w:val="36"/>
        </w:rPr>
        <w:t>Skierniewice, 18 czerwca 2019 r.</w:t>
      </w:r>
    </w:p>
    <w:p w:rsidR="007367F0" w:rsidRDefault="007367F0" w:rsidP="00036D36">
      <w:pPr>
        <w:spacing w:before="263"/>
        <w:ind w:left="1057"/>
        <w:rPr>
          <w:b/>
          <w:sz w:val="36"/>
        </w:rPr>
      </w:pPr>
    </w:p>
    <w:p w:rsidR="007367F0" w:rsidRDefault="007367F0" w:rsidP="00036D36">
      <w:pPr>
        <w:spacing w:before="263"/>
        <w:ind w:left="1057"/>
        <w:rPr>
          <w:b/>
          <w:sz w:val="36"/>
        </w:rPr>
      </w:pPr>
    </w:p>
    <w:p w:rsidR="007367F0" w:rsidRDefault="007367F0" w:rsidP="00036D36">
      <w:pPr>
        <w:spacing w:before="263"/>
        <w:ind w:left="1057"/>
        <w:rPr>
          <w:b/>
          <w:sz w:val="36"/>
        </w:rPr>
      </w:pPr>
    </w:p>
    <w:p w:rsidR="007367F0" w:rsidRDefault="007367F0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036D36" w:rsidRDefault="00036D36" w:rsidP="00036D36">
      <w:pPr>
        <w:spacing w:before="263"/>
        <w:ind w:left="1057"/>
        <w:rPr>
          <w:b/>
          <w:sz w:val="36"/>
        </w:rPr>
      </w:pPr>
    </w:p>
    <w:p w:rsidR="005463B4" w:rsidRDefault="005463B4">
      <w:pPr>
        <w:pStyle w:val="Tekstpodstawowy"/>
        <w:rPr>
          <w:b/>
          <w:sz w:val="40"/>
        </w:rPr>
      </w:pPr>
    </w:p>
    <w:p w:rsidR="005463B4" w:rsidRDefault="005463B4">
      <w:pPr>
        <w:pStyle w:val="Tekstpodstawowy"/>
        <w:rPr>
          <w:b/>
          <w:sz w:val="40"/>
        </w:rPr>
      </w:pPr>
    </w:p>
    <w:p w:rsidR="005463B4" w:rsidRDefault="005463B4">
      <w:pPr>
        <w:pStyle w:val="Tekstpodstawowy"/>
        <w:spacing w:before="3"/>
        <w:rPr>
          <w:b/>
          <w:sz w:val="38"/>
        </w:rPr>
      </w:pPr>
    </w:p>
    <w:p w:rsidR="005463B4" w:rsidRPr="000303BB" w:rsidRDefault="005463B4" w:rsidP="000303BB">
      <w:pPr>
        <w:ind w:left="1436" w:right="1457"/>
        <w:jc w:val="center"/>
        <w:rPr>
          <w:b/>
          <w:sz w:val="36"/>
        </w:rPr>
        <w:sectPr w:rsidR="005463B4" w:rsidRPr="000303BB">
          <w:footerReference w:type="default" r:id="rId8"/>
          <w:type w:val="continuous"/>
          <w:pgSz w:w="11910" w:h="16840"/>
          <w:pgMar w:top="1580" w:right="1280" w:bottom="1200" w:left="1300" w:header="708" w:footer="1002" w:gutter="0"/>
          <w:pgNumType w:start="1"/>
          <w:cols w:space="708"/>
        </w:sectPr>
      </w:pPr>
    </w:p>
    <w:p w:rsidR="005463B4" w:rsidRDefault="0068096F">
      <w:pPr>
        <w:spacing w:before="56"/>
        <w:ind w:left="116"/>
        <w:rPr>
          <w:b/>
          <w:sz w:val="40"/>
        </w:rPr>
      </w:pPr>
      <w:r>
        <w:rPr>
          <w:b/>
          <w:sz w:val="40"/>
        </w:rPr>
        <w:lastRenderedPageBreak/>
        <w:t>SPIS TREŚCI</w:t>
      </w:r>
    </w:p>
    <w:sdt>
      <w:sdtPr>
        <w:id w:val="625947273"/>
        <w:docPartObj>
          <w:docPartGallery w:val="Table of Contents"/>
          <w:docPartUnique/>
        </w:docPartObj>
      </w:sdtPr>
      <w:sdtContent>
        <w:p w:rsidR="005463B4" w:rsidRDefault="00E62D1F">
          <w:pPr>
            <w:pStyle w:val="TOC1"/>
            <w:numPr>
              <w:ilvl w:val="0"/>
              <w:numId w:val="8"/>
            </w:numPr>
            <w:tabs>
              <w:tab w:val="left" w:pos="400"/>
              <w:tab w:val="right" w:leader="dot" w:pos="9126"/>
            </w:tabs>
            <w:spacing w:before="887"/>
            <w:ind w:hanging="283"/>
            <w:rPr>
              <w:b w:val="0"/>
            </w:rPr>
          </w:pPr>
          <w:hyperlink w:anchor="_TOC_250010" w:history="1">
            <w:r w:rsidR="0068096F">
              <w:t>Przedmiot, cele i metodologia</w:t>
            </w:r>
            <w:r w:rsidR="0068096F">
              <w:rPr>
                <w:spacing w:val="-3"/>
              </w:rPr>
              <w:t xml:space="preserve"> </w:t>
            </w:r>
            <w:r w:rsidR="0068096F">
              <w:t>badania</w:t>
            </w:r>
            <w:r w:rsidR="0068096F">
              <w:rPr>
                <w:spacing w:val="-1"/>
              </w:rPr>
              <w:t xml:space="preserve"> </w:t>
            </w:r>
            <w:r w:rsidR="0068096F">
              <w:t>ewaluacyjnego</w:t>
            </w:r>
            <w:r w:rsidR="0068096F">
              <w:tab/>
            </w:r>
            <w:r w:rsidR="0068096F">
              <w:rPr>
                <w:b w:val="0"/>
              </w:rPr>
              <w:t>3</w:t>
            </w:r>
          </w:hyperlink>
        </w:p>
        <w:p w:rsidR="005463B4" w:rsidRDefault="00E62D1F">
          <w:pPr>
            <w:pStyle w:val="TOC1"/>
            <w:numPr>
              <w:ilvl w:val="0"/>
              <w:numId w:val="8"/>
            </w:numPr>
            <w:tabs>
              <w:tab w:val="left" w:pos="525"/>
              <w:tab w:val="right" w:leader="dot" w:pos="9155"/>
            </w:tabs>
            <w:ind w:left="524" w:hanging="408"/>
            <w:rPr>
              <w:b w:val="0"/>
            </w:rPr>
          </w:pPr>
          <w:hyperlink w:anchor="_TOC_250009" w:history="1">
            <w:r w:rsidR="0068096F">
              <w:t>Wyniki</w:t>
            </w:r>
            <w:r w:rsidR="0068096F">
              <w:rPr>
                <w:spacing w:val="-2"/>
              </w:rPr>
              <w:t xml:space="preserve"> </w:t>
            </w:r>
            <w:r w:rsidR="0068096F">
              <w:t>ewaluacji</w:t>
            </w:r>
            <w:r w:rsidR="0068096F">
              <w:tab/>
            </w:r>
            <w:r w:rsidR="0068096F">
              <w:rPr>
                <w:b w:val="0"/>
              </w:rPr>
              <w:t>5</w:t>
            </w:r>
          </w:hyperlink>
        </w:p>
        <w:p w:rsidR="005463B4" w:rsidRDefault="00E62D1F">
          <w:pPr>
            <w:pStyle w:val="TOC2"/>
            <w:numPr>
              <w:ilvl w:val="0"/>
              <w:numId w:val="7"/>
            </w:numPr>
            <w:tabs>
              <w:tab w:val="left" w:pos="436"/>
              <w:tab w:val="right" w:leader="dot" w:pos="9154"/>
            </w:tabs>
            <w:ind w:firstLine="0"/>
          </w:pPr>
          <w:hyperlink w:anchor="_TOC_250008" w:history="1">
            <w:r w:rsidR="0068096F">
              <w:t>Wyniki</w:t>
            </w:r>
            <w:r w:rsidR="0068096F">
              <w:rPr>
                <w:spacing w:val="-1"/>
              </w:rPr>
              <w:t xml:space="preserve"> </w:t>
            </w:r>
            <w:r w:rsidR="0068096F">
              <w:t>badania</w:t>
            </w:r>
            <w:r w:rsidR="0068096F">
              <w:rPr>
                <w:spacing w:val="1"/>
              </w:rPr>
              <w:t xml:space="preserve"> </w:t>
            </w:r>
            <w:r w:rsidR="0068096F">
              <w:t>uczniów</w:t>
            </w:r>
            <w:r w:rsidR="0068096F">
              <w:tab/>
              <w:t>5</w:t>
            </w:r>
          </w:hyperlink>
        </w:p>
        <w:p w:rsidR="005463B4" w:rsidRDefault="00E62D1F">
          <w:pPr>
            <w:pStyle w:val="TOC2"/>
            <w:numPr>
              <w:ilvl w:val="0"/>
              <w:numId w:val="7"/>
            </w:numPr>
            <w:tabs>
              <w:tab w:val="left" w:pos="436"/>
              <w:tab w:val="right" w:leader="dot" w:pos="9185"/>
            </w:tabs>
            <w:ind w:firstLine="0"/>
          </w:pPr>
          <w:hyperlink w:anchor="_TOC_250007" w:history="1">
            <w:r w:rsidR="0068096F">
              <w:t>Podsumowanie wyników badania</w:t>
            </w:r>
            <w:r w:rsidR="0068096F">
              <w:rPr>
                <w:spacing w:val="1"/>
              </w:rPr>
              <w:t xml:space="preserve"> </w:t>
            </w:r>
            <w:r w:rsidR="0068096F">
              <w:t>uczniów</w:t>
            </w:r>
            <w:r w:rsidR="0068096F">
              <w:tab/>
              <w:t>12</w:t>
            </w:r>
          </w:hyperlink>
        </w:p>
        <w:p w:rsidR="005463B4" w:rsidRDefault="00E62D1F">
          <w:pPr>
            <w:pStyle w:val="TOC2"/>
            <w:numPr>
              <w:ilvl w:val="0"/>
              <w:numId w:val="7"/>
            </w:numPr>
            <w:tabs>
              <w:tab w:val="left" w:pos="436"/>
              <w:tab w:val="right" w:leader="dot" w:pos="9182"/>
            </w:tabs>
            <w:spacing w:before="254"/>
            <w:ind w:firstLine="0"/>
          </w:pPr>
          <w:hyperlink w:anchor="_TOC_250006" w:history="1">
            <w:r w:rsidR="0068096F">
              <w:t>Wyniki</w:t>
            </w:r>
            <w:r w:rsidR="0068096F">
              <w:rPr>
                <w:spacing w:val="-2"/>
              </w:rPr>
              <w:t xml:space="preserve"> </w:t>
            </w:r>
            <w:r w:rsidR="0068096F">
              <w:t>badania</w:t>
            </w:r>
            <w:r w:rsidR="0068096F">
              <w:rPr>
                <w:spacing w:val="1"/>
              </w:rPr>
              <w:t xml:space="preserve"> </w:t>
            </w:r>
            <w:r w:rsidR="0068096F">
              <w:t>rodziców</w:t>
            </w:r>
            <w:r w:rsidR="0068096F">
              <w:tab/>
              <w:t>13</w:t>
            </w:r>
          </w:hyperlink>
        </w:p>
        <w:p w:rsidR="005463B4" w:rsidRDefault="00E62D1F">
          <w:pPr>
            <w:pStyle w:val="TOC2"/>
            <w:numPr>
              <w:ilvl w:val="0"/>
              <w:numId w:val="7"/>
            </w:numPr>
            <w:tabs>
              <w:tab w:val="left" w:pos="436"/>
              <w:tab w:val="right" w:leader="dot" w:pos="9129"/>
            </w:tabs>
            <w:ind w:firstLine="0"/>
          </w:pPr>
          <w:hyperlink w:anchor="_TOC_250005" w:history="1">
            <w:r w:rsidR="0068096F">
              <w:t>Podsumowanie wyników badania</w:t>
            </w:r>
            <w:r w:rsidR="0068096F">
              <w:rPr>
                <w:spacing w:val="-1"/>
              </w:rPr>
              <w:t xml:space="preserve"> </w:t>
            </w:r>
            <w:r w:rsidR="0068096F">
              <w:t>rodziców</w:t>
            </w:r>
            <w:r w:rsidR="0068096F">
              <w:tab/>
              <w:t>25</w:t>
            </w:r>
          </w:hyperlink>
        </w:p>
        <w:p w:rsidR="005463B4" w:rsidRDefault="00E62D1F">
          <w:pPr>
            <w:pStyle w:val="TOC2"/>
            <w:numPr>
              <w:ilvl w:val="0"/>
              <w:numId w:val="7"/>
            </w:numPr>
            <w:tabs>
              <w:tab w:val="left" w:pos="436"/>
              <w:tab w:val="right" w:leader="dot" w:pos="9129"/>
            </w:tabs>
            <w:ind w:firstLine="0"/>
          </w:pPr>
          <w:hyperlink w:anchor="_TOC_250004" w:history="1">
            <w:r w:rsidR="0068096F">
              <w:t>Wyniki</w:t>
            </w:r>
            <w:r w:rsidR="0068096F">
              <w:rPr>
                <w:spacing w:val="-2"/>
              </w:rPr>
              <w:t xml:space="preserve"> </w:t>
            </w:r>
            <w:r w:rsidR="0068096F">
              <w:t>badania</w:t>
            </w:r>
            <w:r w:rsidR="0068096F">
              <w:rPr>
                <w:spacing w:val="1"/>
              </w:rPr>
              <w:t xml:space="preserve"> </w:t>
            </w:r>
            <w:r w:rsidR="0068096F">
              <w:t>nauczycieli</w:t>
            </w:r>
            <w:r w:rsidR="0068096F">
              <w:tab/>
              <w:t>28</w:t>
            </w:r>
          </w:hyperlink>
        </w:p>
        <w:p w:rsidR="005463B4" w:rsidRDefault="00E62D1F">
          <w:pPr>
            <w:pStyle w:val="TOC2"/>
            <w:numPr>
              <w:ilvl w:val="0"/>
              <w:numId w:val="7"/>
            </w:numPr>
            <w:tabs>
              <w:tab w:val="left" w:pos="436"/>
              <w:tab w:val="right" w:leader="dot" w:pos="9156"/>
            </w:tabs>
            <w:spacing w:before="254"/>
            <w:ind w:firstLine="0"/>
          </w:pPr>
          <w:hyperlink w:anchor="_TOC_250003" w:history="1">
            <w:r w:rsidR="0068096F">
              <w:t>Podsumowanie wyników badania nauczycieli</w:t>
            </w:r>
            <w:r w:rsidR="0068096F">
              <w:tab/>
              <w:t>38</w:t>
            </w:r>
          </w:hyperlink>
        </w:p>
        <w:p w:rsidR="005463B4" w:rsidRDefault="00E62D1F">
          <w:pPr>
            <w:pStyle w:val="TOC4"/>
            <w:numPr>
              <w:ilvl w:val="0"/>
              <w:numId w:val="7"/>
            </w:numPr>
            <w:tabs>
              <w:tab w:val="left" w:pos="424"/>
            </w:tabs>
            <w:spacing w:line="360" w:lineRule="auto"/>
            <w:ind w:firstLine="0"/>
            <w:rPr>
              <w:b w:val="0"/>
              <w:i w:val="0"/>
              <w:sz w:val="28"/>
            </w:rPr>
          </w:pPr>
          <w:hyperlink w:anchor="_TOC_250002" w:history="1">
            <w:r w:rsidR="0068096F">
              <w:rPr>
                <w:b w:val="0"/>
                <w:i w:val="0"/>
                <w:sz w:val="32"/>
              </w:rPr>
              <w:t>Badanie respektowania norm społecznych podczas zajęć lekcyjnych na</w:t>
            </w:r>
            <w:r w:rsidR="0068096F">
              <w:rPr>
                <w:b w:val="0"/>
                <w:i w:val="0"/>
                <w:spacing w:val="12"/>
                <w:sz w:val="32"/>
              </w:rPr>
              <w:t xml:space="preserve"> </w:t>
            </w:r>
            <w:r w:rsidR="0068096F">
              <w:rPr>
                <w:b w:val="0"/>
                <w:i w:val="0"/>
                <w:sz w:val="32"/>
              </w:rPr>
              <w:t>podstawie</w:t>
            </w:r>
            <w:r w:rsidR="0068096F">
              <w:rPr>
                <w:b w:val="0"/>
                <w:i w:val="0"/>
                <w:spacing w:val="13"/>
                <w:sz w:val="32"/>
              </w:rPr>
              <w:t xml:space="preserve"> </w:t>
            </w:r>
            <w:r w:rsidR="0068096F">
              <w:rPr>
                <w:b w:val="0"/>
                <w:i w:val="0"/>
                <w:sz w:val="32"/>
              </w:rPr>
              <w:t>uwag</w:t>
            </w:r>
            <w:r w:rsidR="0068096F">
              <w:rPr>
                <w:b w:val="0"/>
                <w:i w:val="0"/>
                <w:spacing w:val="13"/>
                <w:sz w:val="32"/>
              </w:rPr>
              <w:t xml:space="preserve"> </w:t>
            </w:r>
            <w:r w:rsidR="0068096F">
              <w:rPr>
                <w:b w:val="0"/>
                <w:i w:val="0"/>
                <w:sz w:val="32"/>
              </w:rPr>
              <w:t>z</w:t>
            </w:r>
            <w:r w:rsidR="0068096F">
              <w:rPr>
                <w:b w:val="0"/>
                <w:i w:val="0"/>
                <w:spacing w:val="12"/>
                <w:sz w:val="32"/>
              </w:rPr>
              <w:t xml:space="preserve"> </w:t>
            </w:r>
            <w:r w:rsidR="0068096F">
              <w:rPr>
                <w:b w:val="0"/>
                <w:i w:val="0"/>
                <w:sz w:val="32"/>
              </w:rPr>
              <w:t>dziennika</w:t>
            </w:r>
            <w:r w:rsidR="0068096F">
              <w:rPr>
                <w:b w:val="0"/>
                <w:i w:val="0"/>
                <w:spacing w:val="3"/>
                <w:sz w:val="32"/>
              </w:rPr>
              <w:t xml:space="preserve"> </w:t>
            </w:r>
            <w:r w:rsidR="0068096F">
              <w:rPr>
                <w:b w:val="0"/>
                <w:i w:val="0"/>
                <w:sz w:val="28"/>
              </w:rPr>
              <w:t>z</w:t>
            </w:r>
            <w:r w:rsidR="0068096F">
              <w:rPr>
                <w:b w:val="0"/>
                <w:i w:val="0"/>
                <w:spacing w:val="11"/>
                <w:sz w:val="28"/>
              </w:rPr>
              <w:t xml:space="preserve"> </w:t>
            </w:r>
            <w:r w:rsidR="0068096F">
              <w:rPr>
                <w:b w:val="0"/>
                <w:i w:val="0"/>
                <w:sz w:val="28"/>
              </w:rPr>
              <w:t>I</w:t>
            </w:r>
            <w:r w:rsidR="0068096F">
              <w:rPr>
                <w:b w:val="0"/>
                <w:i w:val="0"/>
                <w:spacing w:val="10"/>
                <w:sz w:val="28"/>
              </w:rPr>
              <w:t xml:space="preserve"> </w:t>
            </w:r>
            <w:r w:rsidR="0068096F">
              <w:rPr>
                <w:b w:val="0"/>
                <w:i w:val="0"/>
                <w:sz w:val="28"/>
              </w:rPr>
              <w:t>semestru</w:t>
            </w:r>
            <w:r w:rsidR="0068096F">
              <w:rPr>
                <w:b w:val="0"/>
                <w:i w:val="0"/>
                <w:spacing w:val="15"/>
                <w:sz w:val="28"/>
              </w:rPr>
              <w:t xml:space="preserve"> </w:t>
            </w:r>
            <w:r w:rsidR="0068096F">
              <w:rPr>
                <w:b w:val="0"/>
                <w:i w:val="0"/>
                <w:sz w:val="28"/>
              </w:rPr>
              <w:t>roku</w:t>
            </w:r>
            <w:r w:rsidR="0068096F">
              <w:rPr>
                <w:b w:val="0"/>
                <w:i w:val="0"/>
                <w:spacing w:val="11"/>
                <w:sz w:val="28"/>
              </w:rPr>
              <w:t xml:space="preserve"> </w:t>
            </w:r>
            <w:r w:rsidR="0068096F">
              <w:rPr>
                <w:b w:val="0"/>
                <w:i w:val="0"/>
                <w:sz w:val="28"/>
              </w:rPr>
              <w:t>szkolnego</w:t>
            </w:r>
            <w:r w:rsidR="0068096F">
              <w:rPr>
                <w:b w:val="0"/>
                <w:i w:val="0"/>
                <w:spacing w:val="13"/>
                <w:sz w:val="28"/>
              </w:rPr>
              <w:t xml:space="preserve"> </w:t>
            </w:r>
            <w:r w:rsidR="0068096F">
              <w:rPr>
                <w:b w:val="0"/>
                <w:i w:val="0"/>
                <w:sz w:val="28"/>
              </w:rPr>
              <w:t>2018/2019</w:t>
            </w:r>
          </w:hyperlink>
        </w:p>
        <w:p w:rsidR="005463B4" w:rsidRDefault="0068096F">
          <w:pPr>
            <w:pStyle w:val="TOC3"/>
          </w:pPr>
          <w:r>
            <w:t>....................................................................................................................40</w:t>
          </w:r>
        </w:p>
        <w:p w:rsidR="005463B4" w:rsidRDefault="00E62D1F">
          <w:pPr>
            <w:pStyle w:val="TOC1"/>
            <w:numPr>
              <w:ilvl w:val="0"/>
              <w:numId w:val="8"/>
            </w:numPr>
            <w:tabs>
              <w:tab w:val="left" w:pos="650"/>
              <w:tab w:val="right" w:leader="dot" w:pos="9149"/>
            </w:tabs>
            <w:spacing w:before="361"/>
            <w:ind w:left="649" w:hanging="533"/>
            <w:rPr>
              <w:b w:val="0"/>
            </w:rPr>
          </w:pPr>
          <w:hyperlink w:anchor="_TOC_250001" w:history="1">
            <w:r w:rsidR="0068096F">
              <w:t>Wnioski</w:t>
            </w:r>
            <w:r w:rsidR="0068096F">
              <w:tab/>
            </w:r>
            <w:r w:rsidR="0068096F">
              <w:rPr>
                <w:b w:val="0"/>
              </w:rPr>
              <w:t>42</w:t>
            </w:r>
          </w:hyperlink>
        </w:p>
        <w:p w:rsidR="005463B4" w:rsidRDefault="00E62D1F">
          <w:pPr>
            <w:pStyle w:val="TOC1"/>
            <w:numPr>
              <w:ilvl w:val="0"/>
              <w:numId w:val="8"/>
            </w:numPr>
            <w:tabs>
              <w:tab w:val="left" w:pos="631"/>
              <w:tab w:val="right" w:leader="dot" w:pos="9120"/>
            </w:tabs>
            <w:ind w:left="630" w:hanging="514"/>
            <w:rPr>
              <w:b w:val="0"/>
            </w:rPr>
          </w:pPr>
          <w:hyperlink w:anchor="_TOC_250000" w:history="1">
            <w:r w:rsidR="0068096F">
              <w:t>Rekomendacje do</w:t>
            </w:r>
            <w:r w:rsidR="0068096F">
              <w:rPr>
                <w:spacing w:val="-3"/>
              </w:rPr>
              <w:t xml:space="preserve"> </w:t>
            </w:r>
            <w:r w:rsidR="0068096F">
              <w:t>dalszej</w:t>
            </w:r>
            <w:r w:rsidR="0068096F">
              <w:rPr>
                <w:spacing w:val="1"/>
              </w:rPr>
              <w:t xml:space="preserve"> </w:t>
            </w:r>
            <w:r w:rsidR="0068096F">
              <w:t>pracy</w:t>
            </w:r>
            <w:r w:rsidR="0068096F">
              <w:tab/>
            </w:r>
            <w:r w:rsidR="0068096F">
              <w:rPr>
                <w:b w:val="0"/>
              </w:rPr>
              <w:t>43</w:t>
            </w:r>
          </w:hyperlink>
        </w:p>
      </w:sdtContent>
    </w:sdt>
    <w:p w:rsidR="005463B4" w:rsidRDefault="005463B4">
      <w:pPr>
        <w:sectPr w:rsidR="005463B4">
          <w:pgSz w:w="11910" w:h="16840"/>
          <w:pgMar w:top="1340" w:right="1280" w:bottom="1200" w:left="1300" w:header="0" w:footer="1002" w:gutter="0"/>
          <w:cols w:space="708"/>
        </w:sectPr>
      </w:pPr>
    </w:p>
    <w:p w:rsidR="005463B4" w:rsidRDefault="005463B4">
      <w:pPr>
        <w:pStyle w:val="Tekstpodstawowy"/>
        <w:spacing w:before="2"/>
        <w:rPr>
          <w:sz w:val="38"/>
        </w:rPr>
      </w:pPr>
    </w:p>
    <w:p w:rsidR="005463B4" w:rsidRDefault="0068096F">
      <w:pPr>
        <w:pStyle w:val="Heading1"/>
        <w:numPr>
          <w:ilvl w:val="0"/>
          <w:numId w:val="6"/>
        </w:numPr>
        <w:tabs>
          <w:tab w:val="left" w:pos="634"/>
          <w:tab w:val="left" w:pos="635"/>
          <w:tab w:val="left" w:pos="2767"/>
          <w:tab w:val="left" w:pos="4206"/>
          <w:tab w:val="left" w:pos="4993"/>
          <w:tab w:val="left" w:pos="7877"/>
        </w:tabs>
        <w:spacing w:before="1" w:line="360" w:lineRule="auto"/>
        <w:ind w:right="140" w:firstLine="0"/>
      </w:pPr>
      <w:bookmarkStart w:id="0" w:name="_TOC_250010"/>
      <w:r>
        <w:t>PRZEDMIOT,</w:t>
      </w:r>
      <w:r>
        <w:tab/>
        <w:t>CELE</w:t>
      </w:r>
      <w:r>
        <w:tab/>
        <w:t>I</w:t>
      </w:r>
      <w:r>
        <w:tab/>
        <w:t>METODOLOGIA</w:t>
      </w:r>
      <w:r>
        <w:tab/>
      </w:r>
      <w:r>
        <w:rPr>
          <w:spacing w:val="-1"/>
        </w:rPr>
        <w:t xml:space="preserve">BADANIA </w:t>
      </w:r>
      <w:bookmarkEnd w:id="0"/>
      <w:r>
        <w:t>EWALUACYJNEGO</w:t>
      </w:r>
    </w:p>
    <w:p w:rsidR="005463B4" w:rsidRDefault="005463B4">
      <w:pPr>
        <w:pStyle w:val="Tekstpodstawowy"/>
        <w:rPr>
          <w:b/>
        </w:rPr>
      </w:pPr>
    </w:p>
    <w:p w:rsidR="005463B4" w:rsidRDefault="0068096F">
      <w:pPr>
        <w:ind w:left="116"/>
        <w:rPr>
          <w:b/>
          <w:sz w:val="28"/>
        </w:rPr>
      </w:pPr>
      <w:r>
        <w:rPr>
          <w:b/>
          <w:sz w:val="28"/>
        </w:rPr>
        <w:t>Przedmiot ewaluacji</w:t>
      </w:r>
    </w:p>
    <w:p w:rsidR="00351379" w:rsidRPr="00351379" w:rsidRDefault="00351379">
      <w:pPr>
        <w:ind w:left="116"/>
        <w:rPr>
          <w:sz w:val="28"/>
        </w:rPr>
      </w:pPr>
      <w:r>
        <w:rPr>
          <w:sz w:val="28"/>
        </w:rPr>
        <w:t>Obowiązkiem szkoły jest</w:t>
      </w:r>
      <w:r w:rsidR="00F40650">
        <w:rPr>
          <w:sz w:val="28"/>
        </w:rPr>
        <w:t xml:space="preserve"> </w:t>
      </w:r>
      <w:r>
        <w:rPr>
          <w:sz w:val="28"/>
        </w:rPr>
        <w:t xml:space="preserve"> kształcenie i wychowywanie młodego pokolenia w poszanowaniu wartości , przygotowywanie do </w:t>
      </w:r>
      <w:r w:rsidR="00F40650">
        <w:rPr>
          <w:sz w:val="28"/>
        </w:rPr>
        <w:t>odpowiedzialności i uczenie umiejętności współpracy. Istotne jest kształtowan</w:t>
      </w:r>
      <w:r w:rsidR="00EB389F">
        <w:rPr>
          <w:sz w:val="28"/>
        </w:rPr>
        <w:t>i</w:t>
      </w:r>
      <w:r w:rsidR="00F40650">
        <w:rPr>
          <w:sz w:val="28"/>
        </w:rPr>
        <w:t xml:space="preserve">e postaw patriotycznych, obywatelskich , poczucia tożsamości ,świadomości narodowej i kulturowej. Wymagane jest zatem , aby szkoły i placówki dbały o właściwe postawy i respektowanie norm społecznych , zgodne z wartościami i normami społeczeństwa demokratycznego. Poznawanie zasad i rozumienie ich znaczenia dla funkcjonowania społeczności szkolnej i społeczeństwa stanowi element rozwoju , a  świadomość tego , jak   ważne jest przestrzeganie reguł , decyduje o sukcesie pracy zespołowej. Równie istotne staje się uczenie szacunku dla innych i kształtowanie postawy dialogu </w:t>
      </w:r>
      <w:r w:rsidR="00EB389F">
        <w:rPr>
          <w:sz w:val="28"/>
        </w:rPr>
        <w:t>, rozumianego nie tylko jako prezentowanie swoich argumentów , ale także jako umiejętność wysłuchania i rozumienia argumentów innych. Wymaganie to jest ważne dla rozwoju społeczeństwa obywatelskiego , uznającego wartości i uniwersalne normy. Ważne w tym wymaganiu jest , aby realizowane w szkole działania wychowawcze i profilaktyczne były dostosowane do potrzeb uczniów i środowiska oraz aby działania szkoły i placówek eliminowały zagrożenia i wzmacniały wśród uczniów zachowania pożądane. Jednym z podstawowych warunków prawidłowego procesu uczenia się jest poczucie bezpieczeństwa oraz akceptacja tego , co dzieje się wokół nas.</w:t>
      </w:r>
    </w:p>
    <w:p w:rsidR="005463B4" w:rsidRDefault="005463B4">
      <w:pPr>
        <w:pStyle w:val="Tekstpodstawowy"/>
        <w:spacing w:before="6"/>
        <w:rPr>
          <w:b/>
          <w:sz w:val="27"/>
        </w:rPr>
      </w:pPr>
    </w:p>
    <w:p w:rsidR="005463B4" w:rsidRDefault="0068096F">
      <w:pPr>
        <w:pStyle w:val="Tekstpodstawowy"/>
        <w:ind w:left="116" w:right="133"/>
        <w:jc w:val="both"/>
      </w:pPr>
      <w:r>
        <w:t>Przedmiotem badania ewaluacyjnego była kwestia respektowania norm społecznych w szkole, w szczególności znajomość i przestrzeganie przez uczniów tych norm społecznych, które wiążą</w:t>
      </w:r>
      <w:r w:rsidR="00351379">
        <w:t xml:space="preserve"> się z bezpieczeństwem </w:t>
      </w:r>
      <w:r>
        <w:t>młodzieży w szkole.</w:t>
      </w:r>
    </w:p>
    <w:p w:rsidR="005463B4" w:rsidRDefault="005463B4">
      <w:pPr>
        <w:pStyle w:val="Tekstpodstawowy"/>
        <w:spacing w:before="6"/>
      </w:pPr>
    </w:p>
    <w:p w:rsidR="005463B4" w:rsidRDefault="0068096F">
      <w:pPr>
        <w:pStyle w:val="Heading1"/>
        <w:spacing w:before="0"/>
      </w:pPr>
      <w:r>
        <w:t>Cele ewaluacji</w:t>
      </w:r>
    </w:p>
    <w:p w:rsidR="005463B4" w:rsidRDefault="005463B4">
      <w:pPr>
        <w:pStyle w:val="Tekstpodstawowy"/>
        <w:spacing w:before="5"/>
        <w:rPr>
          <w:b/>
          <w:sz w:val="27"/>
        </w:rPr>
      </w:pPr>
    </w:p>
    <w:p w:rsidR="005463B4" w:rsidRDefault="0068096F">
      <w:pPr>
        <w:pStyle w:val="Akapitzlist"/>
        <w:numPr>
          <w:ilvl w:val="1"/>
          <w:numId w:val="6"/>
        </w:numPr>
        <w:tabs>
          <w:tab w:val="left" w:pos="824"/>
          <w:tab w:val="left" w:pos="825"/>
        </w:tabs>
        <w:spacing w:before="0"/>
        <w:ind w:right="141" w:hanging="360"/>
        <w:rPr>
          <w:sz w:val="28"/>
        </w:rPr>
      </w:pPr>
      <w:r>
        <w:rPr>
          <w:sz w:val="28"/>
        </w:rPr>
        <w:t>Uzyskanie informacji na temat poczucia bezpieczeństwa w szkole wśród uczniów oraz skali i typu zagrożeń występujących na terenie</w:t>
      </w:r>
      <w:r>
        <w:rPr>
          <w:spacing w:val="-17"/>
          <w:sz w:val="28"/>
        </w:rPr>
        <w:t xml:space="preserve"> </w:t>
      </w:r>
      <w:r>
        <w:rPr>
          <w:sz w:val="28"/>
        </w:rPr>
        <w:t>szkoły.</w:t>
      </w:r>
    </w:p>
    <w:p w:rsidR="005463B4" w:rsidRDefault="0068096F">
      <w:pPr>
        <w:pStyle w:val="Akapitzlist"/>
        <w:numPr>
          <w:ilvl w:val="1"/>
          <w:numId w:val="6"/>
        </w:numPr>
        <w:tabs>
          <w:tab w:val="left" w:pos="825"/>
        </w:tabs>
        <w:spacing w:before="0"/>
        <w:ind w:right="137" w:hanging="360"/>
        <w:jc w:val="both"/>
        <w:rPr>
          <w:sz w:val="28"/>
        </w:rPr>
      </w:pPr>
      <w:r>
        <w:rPr>
          <w:sz w:val="28"/>
        </w:rPr>
        <w:t>Opracowanie planu działań mających na celu zwiększenie poziomu respektowania norm społecznych w szkole i zmniejszenie bądź wyeliminowanie zachowań niezgodnych z normami</w:t>
      </w:r>
      <w:r>
        <w:rPr>
          <w:spacing w:val="-10"/>
          <w:sz w:val="28"/>
        </w:rPr>
        <w:t xml:space="preserve"> </w:t>
      </w:r>
      <w:r>
        <w:rPr>
          <w:sz w:val="28"/>
        </w:rPr>
        <w:t>społecznymi.</w:t>
      </w:r>
    </w:p>
    <w:p w:rsidR="005463B4" w:rsidRDefault="005463B4">
      <w:pPr>
        <w:pStyle w:val="Tekstpodstawowy"/>
        <w:spacing w:before="5"/>
      </w:pPr>
    </w:p>
    <w:p w:rsidR="005463B4" w:rsidRDefault="0068096F">
      <w:pPr>
        <w:pStyle w:val="Heading1"/>
        <w:spacing w:before="0"/>
        <w:jc w:val="both"/>
      </w:pPr>
      <w:r>
        <w:t>Odbiorcy:</w:t>
      </w:r>
    </w:p>
    <w:p w:rsidR="005463B4" w:rsidRDefault="005463B4">
      <w:pPr>
        <w:pStyle w:val="Tekstpodstawowy"/>
        <w:spacing w:before="5"/>
        <w:rPr>
          <w:b/>
          <w:sz w:val="27"/>
        </w:rPr>
      </w:pPr>
    </w:p>
    <w:p w:rsidR="005463B4" w:rsidRDefault="0068096F">
      <w:pPr>
        <w:pStyle w:val="Akapitzlist"/>
        <w:numPr>
          <w:ilvl w:val="1"/>
          <w:numId w:val="6"/>
        </w:numPr>
        <w:tabs>
          <w:tab w:val="left" w:pos="824"/>
          <w:tab w:val="left" w:pos="825"/>
        </w:tabs>
        <w:spacing w:before="0"/>
        <w:ind w:hanging="360"/>
        <w:rPr>
          <w:sz w:val="28"/>
        </w:rPr>
      </w:pPr>
      <w:r>
        <w:rPr>
          <w:sz w:val="28"/>
        </w:rPr>
        <w:t>Dyrekcja</w:t>
      </w:r>
      <w:r>
        <w:rPr>
          <w:spacing w:val="-1"/>
          <w:sz w:val="28"/>
        </w:rPr>
        <w:t xml:space="preserve"> </w:t>
      </w:r>
      <w:r>
        <w:rPr>
          <w:sz w:val="28"/>
        </w:rPr>
        <w:t>szkoły</w:t>
      </w:r>
    </w:p>
    <w:p w:rsidR="005463B4" w:rsidRDefault="0068096F">
      <w:pPr>
        <w:pStyle w:val="Akapitzlist"/>
        <w:numPr>
          <w:ilvl w:val="1"/>
          <w:numId w:val="6"/>
        </w:numPr>
        <w:tabs>
          <w:tab w:val="left" w:pos="824"/>
          <w:tab w:val="left" w:pos="825"/>
        </w:tabs>
        <w:spacing w:before="1" w:line="342" w:lineRule="exact"/>
        <w:ind w:hanging="360"/>
        <w:rPr>
          <w:sz w:val="28"/>
        </w:rPr>
      </w:pPr>
      <w:r>
        <w:rPr>
          <w:sz w:val="28"/>
        </w:rPr>
        <w:lastRenderedPageBreak/>
        <w:t>Nauczyciele</w:t>
      </w:r>
    </w:p>
    <w:p w:rsidR="005463B4" w:rsidRDefault="0068096F">
      <w:pPr>
        <w:pStyle w:val="Akapitzlist"/>
        <w:numPr>
          <w:ilvl w:val="1"/>
          <w:numId w:val="6"/>
        </w:numPr>
        <w:tabs>
          <w:tab w:val="left" w:pos="824"/>
          <w:tab w:val="left" w:pos="825"/>
        </w:tabs>
        <w:spacing w:before="0" w:line="342" w:lineRule="exact"/>
        <w:ind w:hanging="360"/>
        <w:rPr>
          <w:sz w:val="28"/>
        </w:rPr>
      </w:pPr>
      <w:r>
        <w:rPr>
          <w:sz w:val="28"/>
        </w:rPr>
        <w:t>Rodzice</w:t>
      </w:r>
    </w:p>
    <w:p w:rsidR="005463B4" w:rsidRDefault="0068096F">
      <w:pPr>
        <w:pStyle w:val="Akapitzlist"/>
        <w:numPr>
          <w:ilvl w:val="1"/>
          <w:numId w:val="6"/>
        </w:numPr>
        <w:tabs>
          <w:tab w:val="left" w:pos="824"/>
          <w:tab w:val="left" w:pos="825"/>
        </w:tabs>
        <w:spacing w:before="0"/>
        <w:ind w:hanging="360"/>
        <w:rPr>
          <w:sz w:val="28"/>
        </w:rPr>
      </w:pPr>
      <w:r>
        <w:rPr>
          <w:sz w:val="28"/>
        </w:rPr>
        <w:t>Uczniowie</w:t>
      </w:r>
    </w:p>
    <w:p w:rsidR="005463B4" w:rsidRDefault="005463B4">
      <w:pPr>
        <w:pStyle w:val="Tekstpodstawowy"/>
        <w:spacing w:before="3"/>
      </w:pPr>
    </w:p>
    <w:p w:rsidR="005463B4" w:rsidRDefault="0068096F">
      <w:pPr>
        <w:pStyle w:val="Heading1"/>
        <w:spacing w:before="0"/>
        <w:jc w:val="both"/>
      </w:pPr>
      <w:r>
        <w:t>Czas trwania ewaluacji:</w:t>
      </w:r>
    </w:p>
    <w:p w:rsidR="005463B4" w:rsidRDefault="005865FD">
      <w:pPr>
        <w:pStyle w:val="Tekstpodstawowy"/>
        <w:spacing w:before="245"/>
        <w:ind w:left="116"/>
        <w:jc w:val="both"/>
      </w:pPr>
      <w:r>
        <w:t>październik - czerwiec</w:t>
      </w:r>
      <w:r w:rsidR="0068096F">
        <w:t xml:space="preserve"> 2018/2019</w:t>
      </w: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spacing w:before="6"/>
        <w:rPr>
          <w:sz w:val="41"/>
        </w:rPr>
      </w:pPr>
    </w:p>
    <w:p w:rsidR="005463B4" w:rsidRDefault="0068096F">
      <w:pPr>
        <w:pStyle w:val="Heading1"/>
        <w:spacing w:before="0"/>
        <w:jc w:val="both"/>
      </w:pPr>
      <w:r>
        <w:t>Pytania kluczowe:</w:t>
      </w:r>
    </w:p>
    <w:p w:rsidR="005463B4" w:rsidRDefault="0068096F">
      <w:pPr>
        <w:pStyle w:val="Akapitzlist"/>
        <w:numPr>
          <w:ilvl w:val="0"/>
          <w:numId w:val="5"/>
        </w:numPr>
        <w:tabs>
          <w:tab w:val="left" w:pos="397"/>
        </w:tabs>
        <w:spacing w:before="245"/>
        <w:ind w:firstLine="0"/>
        <w:jc w:val="both"/>
        <w:rPr>
          <w:sz w:val="28"/>
        </w:rPr>
      </w:pPr>
      <w:r>
        <w:rPr>
          <w:sz w:val="28"/>
        </w:rPr>
        <w:t>Czy uczniowie czują się w szkole</w:t>
      </w:r>
      <w:r>
        <w:rPr>
          <w:spacing w:val="-11"/>
          <w:sz w:val="28"/>
        </w:rPr>
        <w:t xml:space="preserve"> </w:t>
      </w:r>
      <w:r>
        <w:rPr>
          <w:sz w:val="28"/>
        </w:rPr>
        <w:t>bezpiecznie?</w:t>
      </w:r>
    </w:p>
    <w:p w:rsidR="005463B4" w:rsidRDefault="0068096F">
      <w:pPr>
        <w:pStyle w:val="Akapitzlist"/>
        <w:numPr>
          <w:ilvl w:val="0"/>
          <w:numId w:val="5"/>
        </w:numPr>
        <w:tabs>
          <w:tab w:val="left" w:pos="397"/>
        </w:tabs>
        <w:spacing w:before="247"/>
        <w:ind w:firstLine="0"/>
        <w:jc w:val="both"/>
        <w:rPr>
          <w:sz w:val="28"/>
        </w:rPr>
      </w:pPr>
      <w:r>
        <w:rPr>
          <w:sz w:val="28"/>
        </w:rPr>
        <w:t>Jaka jest skala poczucia bezpieczeństwa wśród</w:t>
      </w:r>
      <w:r>
        <w:rPr>
          <w:spacing w:val="-4"/>
          <w:sz w:val="28"/>
        </w:rPr>
        <w:t xml:space="preserve"> </w:t>
      </w:r>
      <w:r>
        <w:rPr>
          <w:sz w:val="28"/>
        </w:rPr>
        <w:t>uczniów?</w:t>
      </w:r>
    </w:p>
    <w:p w:rsidR="005463B4" w:rsidRDefault="0068096F">
      <w:pPr>
        <w:pStyle w:val="Akapitzlist"/>
        <w:numPr>
          <w:ilvl w:val="0"/>
          <w:numId w:val="5"/>
        </w:numPr>
        <w:tabs>
          <w:tab w:val="left" w:pos="582"/>
        </w:tabs>
        <w:spacing w:before="249" w:line="276" w:lineRule="auto"/>
        <w:ind w:right="141" w:firstLine="0"/>
        <w:jc w:val="both"/>
        <w:rPr>
          <w:sz w:val="28"/>
        </w:rPr>
      </w:pPr>
      <w:r>
        <w:rPr>
          <w:sz w:val="28"/>
        </w:rPr>
        <w:t>Jakich zachowań (na przykład agresji słownej, cielesnej) dotyczy identyfikowane przez uczniów zagrożenie? Z jakich źródeł ( na przykład od innych uczniów, nauczycieli, personelu szkoły, "obcych" w szkole)</w:t>
      </w:r>
      <w:r>
        <w:rPr>
          <w:spacing w:val="-26"/>
          <w:sz w:val="28"/>
        </w:rPr>
        <w:t xml:space="preserve"> </w:t>
      </w:r>
      <w:r>
        <w:rPr>
          <w:sz w:val="28"/>
        </w:rPr>
        <w:t>pochodzi?</w:t>
      </w:r>
    </w:p>
    <w:p w:rsidR="005463B4" w:rsidRDefault="005463B4">
      <w:pPr>
        <w:spacing w:line="276" w:lineRule="auto"/>
        <w:jc w:val="both"/>
        <w:rPr>
          <w:sz w:val="28"/>
        </w:rPr>
        <w:sectPr w:rsidR="005463B4">
          <w:pgSz w:w="11910" w:h="16840"/>
          <w:pgMar w:top="1580" w:right="1280" w:bottom="1200" w:left="1300" w:header="0" w:footer="1002" w:gutter="0"/>
          <w:cols w:space="708"/>
        </w:sectPr>
      </w:pPr>
    </w:p>
    <w:p w:rsidR="005463B4" w:rsidRDefault="0068096F">
      <w:pPr>
        <w:pStyle w:val="Akapitzlist"/>
        <w:numPr>
          <w:ilvl w:val="0"/>
          <w:numId w:val="5"/>
        </w:numPr>
        <w:tabs>
          <w:tab w:val="left" w:pos="426"/>
        </w:tabs>
        <w:spacing w:before="71" w:line="276" w:lineRule="auto"/>
        <w:ind w:right="142" w:firstLine="0"/>
        <w:jc w:val="both"/>
        <w:rPr>
          <w:sz w:val="28"/>
        </w:rPr>
      </w:pPr>
      <w:r>
        <w:rPr>
          <w:sz w:val="28"/>
        </w:rPr>
        <w:lastRenderedPageBreak/>
        <w:t>Czy nauczyciele i personel szkoły czują się w szkole bezpiecznie? Jaka jest charakterystyka społeczna ( wiek, płeć, staż pracy w szkole) osób, które maja poczucie</w:t>
      </w:r>
      <w:r>
        <w:rPr>
          <w:spacing w:val="-1"/>
          <w:sz w:val="28"/>
        </w:rPr>
        <w:t xml:space="preserve"> </w:t>
      </w:r>
      <w:r>
        <w:rPr>
          <w:sz w:val="28"/>
        </w:rPr>
        <w:t>zagrożenia?</w:t>
      </w:r>
    </w:p>
    <w:p w:rsidR="005463B4" w:rsidRDefault="0068096F">
      <w:pPr>
        <w:pStyle w:val="Akapitzlist"/>
        <w:numPr>
          <w:ilvl w:val="0"/>
          <w:numId w:val="5"/>
        </w:numPr>
        <w:tabs>
          <w:tab w:val="left" w:pos="582"/>
        </w:tabs>
        <w:spacing w:before="202" w:line="276" w:lineRule="auto"/>
        <w:ind w:right="141" w:firstLine="0"/>
        <w:jc w:val="both"/>
        <w:rPr>
          <w:sz w:val="28"/>
        </w:rPr>
      </w:pPr>
      <w:r>
        <w:rPr>
          <w:sz w:val="28"/>
        </w:rPr>
        <w:t>Jakich zachowań (na przykład agresji słownej, cielesnej) dotyczy identyfikowane przez nauczycieli i personel szkoły</w:t>
      </w:r>
      <w:r>
        <w:rPr>
          <w:spacing w:val="-14"/>
          <w:sz w:val="28"/>
        </w:rPr>
        <w:t xml:space="preserve"> </w:t>
      </w:r>
      <w:r>
        <w:rPr>
          <w:sz w:val="28"/>
        </w:rPr>
        <w:t>zagrożenie?</w:t>
      </w:r>
    </w:p>
    <w:p w:rsidR="005463B4" w:rsidRDefault="0068096F">
      <w:pPr>
        <w:pStyle w:val="Akapitzlist"/>
        <w:numPr>
          <w:ilvl w:val="0"/>
          <w:numId w:val="5"/>
        </w:numPr>
        <w:tabs>
          <w:tab w:val="left" w:pos="400"/>
        </w:tabs>
        <w:spacing w:before="198" w:line="276" w:lineRule="auto"/>
        <w:ind w:right="142" w:firstLine="0"/>
        <w:jc w:val="both"/>
        <w:rPr>
          <w:sz w:val="28"/>
        </w:rPr>
      </w:pPr>
      <w:r>
        <w:rPr>
          <w:sz w:val="28"/>
        </w:rPr>
        <w:t>Czy uczniowie wiedzą, jakich zach</w:t>
      </w:r>
      <w:r w:rsidR="005865FD">
        <w:rPr>
          <w:sz w:val="28"/>
        </w:rPr>
        <w:t>owań się</w:t>
      </w:r>
      <w:r>
        <w:rPr>
          <w:sz w:val="28"/>
        </w:rPr>
        <w:t xml:space="preserve"> od nich oczekuje? Jeżeli tak, to w jaki sposób komunikowane jest to uczniom, jakich zachowań sie od nich oczekuje?</w:t>
      </w:r>
    </w:p>
    <w:p w:rsidR="005463B4" w:rsidRDefault="005865FD">
      <w:pPr>
        <w:pStyle w:val="Akapitzlist"/>
        <w:numPr>
          <w:ilvl w:val="0"/>
          <w:numId w:val="5"/>
        </w:numPr>
        <w:tabs>
          <w:tab w:val="left" w:pos="467"/>
        </w:tabs>
        <w:spacing w:before="202" w:line="276" w:lineRule="auto"/>
        <w:ind w:right="136" w:firstLine="0"/>
        <w:jc w:val="both"/>
        <w:rPr>
          <w:sz w:val="28"/>
        </w:rPr>
      </w:pPr>
      <w:r>
        <w:rPr>
          <w:sz w:val="28"/>
        </w:rPr>
        <w:t>Czy w szkole diagnozuje się</w:t>
      </w:r>
      <w:r w:rsidR="0068096F">
        <w:rPr>
          <w:sz w:val="28"/>
        </w:rPr>
        <w:t xml:space="preserve"> zachowania uczniów? Jeżeli tak, to w jaki sposób wyniki tej diagnozy są</w:t>
      </w:r>
      <w:r w:rsidR="0068096F">
        <w:rPr>
          <w:spacing w:val="-6"/>
          <w:sz w:val="28"/>
        </w:rPr>
        <w:t xml:space="preserve"> </w:t>
      </w:r>
      <w:r w:rsidR="0068096F">
        <w:rPr>
          <w:sz w:val="28"/>
        </w:rPr>
        <w:t>wykorzystywane?</w:t>
      </w:r>
    </w:p>
    <w:p w:rsidR="005463B4" w:rsidRDefault="0068096F">
      <w:pPr>
        <w:pStyle w:val="Akapitzlist"/>
        <w:numPr>
          <w:ilvl w:val="0"/>
          <w:numId w:val="5"/>
        </w:numPr>
        <w:tabs>
          <w:tab w:val="left" w:pos="462"/>
        </w:tabs>
        <w:spacing w:before="200" w:line="276" w:lineRule="auto"/>
        <w:ind w:right="141" w:firstLine="0"/>
        <w:jc w:val="both"/>
        <w:rPr>
          <w:sz w:val="28"/>
        </w:rPr>
      </w:pPr>
      <w:r>
        <w:rPr>
          <w:sz w:val="28"/>
        </w:rPr>
        <w:t>Czy podejmuje sie działania wychowawcze mające na celu eliminowanie zagrożeń oraz wzmacnianie właściwych zachowań? Jeżeli tak, to jakie są to działania? Jeżeli nie - to</w:t>
      </w:r>
      <w:r>
        <w:rPr>
          <w:spacing w:val="-8"/>
          <w:sz w:val="28"/>
        </w:rPr>
        <w:t xml:space="preserve"> </w:t>
      </w:r>
      <w:r>
        <w:rPr>
          <w:sz w:val="28"/>
        </w:rPr>
        <w:t>dlaczego?</w:t>
      </w:r>
    </w:p>
    <w:p w:rsidR="005463B4" w:rsidRDefault="0068096F">
      <w:pPr>
        <w:pStyle w:val="Akapitzlist"/>
        <w:numPr>
          <w:ilvl w:val="0"/>
          <w:numId w:val="5"/>
        </w:numPr>
        <w:tabs>
          <w:tab w:val="left" w:pos="553"/>
        </w:tabs>
        <w:spacing w:before="200" w:line="276" w:lineRule="auto"/>
        <w:ind w:right="140" w:firstLine="0"/>
        <w:jc w:val="both"/>
        <w:rPr>
          <w:sz w:val="28"/>
        </w:rPr>
      </w:pPr>
      <w:r>
        <w:rPr>
          <w:sz w:val="28"/>
        </w:rPr>
        <w:t>Czy podejmowane działania wychowawcze (jeżeli są podejmowane) wpływają na zmniejszanie czy nawet eliminowanie zagrożeń oraz wzmacnianie właściwych zachowań?</w:t>
      </w: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spacing w:before="3"/>
        <w:rPr>
          <w:sz w:val="37"/>
        </w:rPr>
      </w:pPr>
    </w:p>
    <w:p w:rsidR="005463B4" w:rsidRDefault="0068096F">
      <w:pPr>
        <w:pStyle w:val="Heading1"/>
        <w:spacing w:before="0"/>
        <w:jc w:val="both"/>
      </w:pPr>
      <w:r>
        <w:t>Metody badań:</w:t>
      </w:r>
    </w:p>
    <w:p w:rsidR="005463B4" w:rsidRDefault="0068096F">
      <w:pPr>
        <w:pStyle w:val="Tekstpodstawowy"/>
        <w:spacing w:before="245" w:line="276" w:lineRule="auto"/>
        <w:ind w:left="116" w:right="132"/>
        <w:jc w:val="both"/>
      </w:pPr>
      <w:r>
        <w:t>W badaniu wykorzystana została metoda sondażowa z zastosowaniem kwestionariusza ankiety, która była  przeprowadzona wśród: uczniów, rodziców i nauczycieli. Wykorzystano również</w:t>
      </w:r>
      <w:r w:rsidR="005865FD">
        <w:t xml:space="preserve"> analizę dokumentacji szkolnej(dzienniki</w:t>
      </w:r>
      <w:r>
        <w:t xml:space="preserve">) odnoszącej się do I semestru </w:t>
      </w:r>
      <w:proofErr w:type="spellStart"/>
      <w:r>
        <w:t>r.szk</w:t>
      </w:r>
      <w:proofErr w:type="spellEnd"/>
      <w:r>
        <w:t>.</w:t>
      </w:r>
      <w:r>
        <w:rPr>
          <w:spacing w:val="-7"/>
        </w:rPr>
        <w:t xml:space="preserve"> </w:t>
      </w:r>
      <w:r>
        <w:t>2018/2019.</w:t>
      </w: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spacing w:before="4"/>
        <w:rPr>
          <w:sz w:val="37"/>
        </w:rPr>
      </w:pPr>
    </w:p>
    <w:p w:rsidR="005463B4" w:rsidRDefault="0068096F">
      <w:pPr>
        <w:pStyle w:val="Heading1"/>
        <w:spacing w:before="1"/>
        <w:jc w:val="both"/>
      </w:pPr>
      <w:r>
        <w:t>W badaniu wzięło udział:</w:t>
      </w:r>
    </w:p>
    <w:p w:rsidR="005463B4" w:rsidRDefault="0068096F">
      <w:pPr>
        <w:pStyle w:val="Akapitzlist"/>
        <w:numPr>
          <w:ilvl w:val="0"/>
          <w:numId w:val="4"/>
        </w:numPr>
        <w:tabs>
          <w:tab w:val="left" w:pos="280"/>
        </w:tabs>
        <w:spacing w:before="244"/>
        <w:ind w:hanging="163"/>
        <w:jc w:val="both"/>
        <w:rPr>
          <w:sz w:val="28"/>
        </w:rPr>
      </w:pPr>
      <w:r>
        <w:rPr>
          <w:sz w:val="28"/>
        </w:rPr>
        <w:t>98 uczniów klas</w:t>
      </w:r>
      <w:r w:rsidR="005865FD">
        <w:rPr>
          <w:sz w:val="28"/>
        </w:rPr>
        <w:t xml:space="preserve"> 1 – 4 technikum</w:t>
      </w:r>
    </w:p>
    <w:p w:rsidR="005463B4" w:rsidRDefault="0068096F">
      <w:pPr>
        <w:pStyle w:val="Akapitzlist"/>
        <w:numPr>
          <w:ilvl w:val="0"/>
          <w:numId w:val="4"/>
        </w:numPr>
        <w:tabs>
          <w:tab w:val="left" w:pos="280"/>
        </w:tabs>
        <w:spacing w:before="247"/>
        <w:ind w:hanging="163"/>
        <w:jc w:val="both"/>
        <w:rPr>
          <w:sz w:val="28"/>
        </w:rPr>
      </w:pPr>
      <w:r>
        <w:rPr>
          <w:sz w:val="28"/>
        </w:rPr>
        <w:t>60 rodziców,</w:t>
      </w:r>
    </w:p>
    <w:p w:rsidR="005463B4" w:rsidRDefault="0068096F">
      <w:pPr>
        <w:pStyle w:val="Akapitzlist"/>
        <w:numPr>
          <w:ilvl w:val="0"/>
          <w:numId w:val="4"/>
        </w:numPr>
        <w:tabs>
          <w:tab w:val="left" w:pos="280"/>
        </w:tabs>
        <w:spacing w:before="249"/>
        <w:ind w:hanging="163"/>
        <w:jc w:val="both"/>
        <w:rPr>
          <w:sz w:val="28"/>
        </w:rPr>
      </w:pPr>
      <w:r>
        <w:rPr>
          <w:sz w:val="28"/>
        </w:rPr>
        <w:t>22</w:t>
      </w:r>
      <w:r>
        <w:rPr>
          <w:spacing w:val="-4"/>
          <w:sz w:val="28"/>
        </w:rPr>
        <w:t xml:space="preserve"> </w:t>
      </w:r>
      <w:r>
        <w:rPr>
          <w:sz w:val="28"/>
        </w:rPr>
        <w:t>nauczycieli</w:t>
      </w:r>
    </w:p>
    <w:p w:rsidR="005463B4" w:rsidRDefault="005463B4">
      <w:pPr>
        <w:jc w:val="both"/>
        <w:rPr>
          <w:sz w:val="28"/>
        </w:rPr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numPr>
          <w:ilvl w:val="0"/>
          <w:numId w:val="6"/>
        </w:numPr>
        <w:tabs>
          <w:tab w:val="left" w:pos="476"/>
        </w:tabs>
        <w:ind w:left="475" w:hanging="359"/>
      </w:pPr>
      <w:bookmarkStart w:id="1" w:name="_TOC_250009"/>
      <w:r>
        <w:lastRenderedPageBreak/>
        <w:t>WYNIKI</w:t>
      </w:r>
      <w:r>
        <w:rPr>
          <w:spacing w:val="69"/>
        </w:rPr>
        <w:t xml:space="preserve"> </w:t>
      </w:r>
      <w:bookmarkEnd w:id="1"/>
      <w:r>
        <w:t>EWALUACJI</w:t>
      </w:r>
    </w:p>
    <w:p w:rsidR="005463B4" w:rsidRDefault="0068096F">
      <w:pPr>
        <w:pStyle w:val="Heading1"/>
        <w:numPr>
          <w:ilvl w:val="0"/>
          <w:numId w:val="3"/>
        </w:numPr>
        <w:tabs>
          <w:tab w:val="left" w:pos="397"/>
        </w:tabs>
        <w:spacing w:before="250"/>
        <w:ind w:firstLine="0"/>
      </w:pPr>
      <w:bookmarkStart w:id="2" w:name="_TOC_250008"/>
      <w:r>
        <w:t>WYNIKI BADANIA</w:t>
      </w:r>
      <w:r>
        <w:rPr>
          <w:spacing w:val="67"/>
        </w:rPr>
        <w:t xml:space="preserve"> </w:t>
      </w:r>
      <w:bookmarkEnd w:id="2"/>
      <w:r>
        <w:t>UCZNIÓW</w:t>
      </w:r>
    </w:p>
    <w:p w:rsidR="005463B4" w:rsidRDefault="005463B4">
      <w:pPr>
        <w:pStyle w:val="Tekstpodstawowy"/>
        <w:rPr>
          <w:b/>
          <w:sz w:val="30"/>
        </w:rPr>
      </w:pPr>
    </w:p>
    <w:p w:rsidR="005463B4" w:rsidRDefault="005463B4">
      <w:pPr>
        <w:pStyle w:val="Tekstpodstawowy"/>
        <w:spacing w:before="1"/>
        <w:rPr>
          <w:b/>
          <w:sz w:val="41"/>
        </w:rPr>
      </w:pPr>
    </w:p>
    <w:p w:rsidR="005463B4" w:rsidRDefault="0068096F">
      <w:pPr>
        <w:ind w:left="116"/>
        <w:rPr>
          <w:b/>
          <w:sz w:val="28"/>
        </w:rPr>
      </w:pPr>
      <w:r>
        <w:rPr>
          <w:b/>
          <w:sz w:val="28"/>
        </w:rPr>
        <w:t>Wykres 1 - Poczucie bezpieczeństwa wśród uczniów</w:t>
      </w:r>
    </w:p>
    <w:p w:rsidR="005463B4" w:rsidRDefault="0068096F">
      <w:pPr>
        <w:pStyle w:val="Tekstpodstawowy"/>
        <w:spacing w:before="245"/>
        <w:ind w:left="116"/>
      </w:pPr>
      <w:r>
        <w:t>Oceń swoje poczucie bezpieczeństwa w skali 1-5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spacing w:before="3"/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231341</wp:posOffset>
            </wp:positionV>
            <wp:extent cx="5736188" cy="36332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188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spacing w:before="6"/>
        <w:rPr>
          <w:sz w:val="20"/>
        </w:rPr>
      </w:pPr>
    </w:p>
    <w:p w:rsidR="005463B4" w:rsidRDefault="0068096F">
      <w:pPr>
        <w:pStyle w:val="Tekstpodstawowy"/>
        <w:spacing w:before="89" w:line="360" w:lineRule="auto"/>
        <w:ind w:left="116" w:right="133" w:firstLine="707"/>
        <w:jc w:val="both"/>
      </w:pPr>
      <w:r>
        <w:t>Około 79 % uczniów stwierdziło, że w szkole czuje się bezpiecznie w stopniu dobrym i bardzo dobrym, a 16 % oceniło poziom bezpieczeństwa na 3 w skali od 1 do 5. Tylko 3 % określiło swój poziom bezpieczeństwa na 2, a 2 % uczniów - na 1 w skali od 1 do 5.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2 - Powody wywołujące poczucie braku bezpieczeństwa</w:t>
      </w:r>
    </w:p>
    <w:p w:rsidR="005463B4" w:rsidRDefault="0068096F">
      <w:pPr>
        <w:pStyle w:val="Tekstpodstawowy"/>
        <w:spacing w:before="245"/>
        <w:ind w:left="116"/>
      </w:pPr>
      <w:r>
        <w:t>Z powodu jakich zachowań innych osób nie czujesz się bezpiecznie?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spacing w:before="3"/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231580</wp:posOffset>
            </wp:positionV>
            <wp:extent cx="5669135" cy="498652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135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5"/>
        <w:rPr>
          <w:sz w:val="11"/>
        </w:rPr>
      </w:pPr>
    </w:p>
    <w:p w:rsidR="005463B4" w:rsidRDefault="0068096F">
      <w:pPr>
        <w:pStyle w:val="Heading1"/>
        <w:spacing w:before="89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wybrać więcej niż jedną</w:t>
      </w:r>
    </w:p>
    <w:p w:rsidR="005463B4" w:rsidRDefault="0068096F">
      <w:pPr>
        <w:spacing w:before="47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68096F">
      <w:pPr>
        <w:pStyle w:val="Tekstpodstawowy"/>
        <w:spacing w:before="245" w:line="360" w:lineRule="auto"/>
        <w:ind w:left="116" w:right="134" w:firstLine="707"/>
        <w:jc w:val="both"/>
      </w:pPr>
      <w:r>
        <w:t>Najczęstszymi powodami, dla których uczniowie nie czują sie w szkole bezpiecznie są: obgadywanie ( 31 % ), przezywanie ( 31 % ) oraz wyśmiewanie ( 27 % ). Dalej wymieniano: obrażanie i ośmieszanie ( 18 % ) rozpowszechnianie plotek ( 13 % ), bicie, kopanie ( 12 % ), a następnie: grożenie, zastraszanie ( 9 % ), izolowanie w grupie ( 9 % ), niszczenie własności ( 3 % ) oraz okradanie ( 2 % ). Nikt nie wymienił tu wymuszania</w:t>
      </w:r>
      <w:r>
        <w:rPr>
          <w:spacing w:val="-19"/>
        </w:rPr>
        <w:t xml:space="preserve"> </w:t>
      </w:r>
      <w:r>
        <w:t>pieniędzy.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3 - Sprawcy zachowań powodujących niebezpieczeństwo</w:t>
      </w:r>
    </w:p>
    <w:p w:rsidR="005463B4" w:rsidRDefault="0068096F">
      <w:pPr>
        <w:pStyle w:val="Tekstpodstawowy"/>
        <w:spacing w:before="245"/>
        <w:ind w:left="116"/>
      </w:pPr>
      <w:r>
        <w:t>Kto jest sprawcą wyżej wymienionych zachowań?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spacing w:before="3"/>
      </w:pP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231580</wp:posOffset>
            </wp:positionV>
            <wp:extent cx="5669109" cy="422452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109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spacing w:before="5"/>
        <w:rPr>
          <w:sz w:val="20"/>
        </w:rPr>
      </w:pPr>
    </w:p>
    <w:p w:rsidR="005463B4" w:rsidRDefault="0068096F">
      <w:pPr>
        <w:pStyle w:val="Tekstpodstawowy"/>
        <w:spacing w:before="89" w:line="362" w:lineRule="auto"/>
        <w:ind w:left="116" w:firstLine="707"/>
      </w:pPr>
      <w:r>
        <w:t>Jako sprawców wyżej wymienionych zachowań 6</w:t>
      </w:r>
      <w:r w:rsidR="007D7E5F">
        <w:t>9 % uczniów wymienia innych uczniów</w:t>
      </w:r>
      <w:r>
        <w:t xml:space="preserve">. Na nauczycieli wskazało 12 % uczniów, a na obcych w szkole </w:t>
      </w:r>
      <w:r w:rsidR="007D7E5F">
        <w:t>–</w:t>
      </w:r>
      <w:r>
        <w:t xml:space="preserve"> 3</w:t>
      </w:r>
      <w:r w:rsidR="007D7E5F">
        <w:t>%.</w:t>
      </w:r>
    </w:p>
    <w:p w:rsidR="005463B4" w:rsidRDefault="0068096F">
      <w:pPr>
        <w:pStyle w:val="Tekstpodstawowy"/>
        <w:tabs>
          <w:tab w:val="left" w:pos="835"/>
          <w:tab w:val="left" w:pos="1545"/>
          <w:tab w:val="left" w:pos="2098"/>
          <w:tab w:val="left" w:pos="3364"/>
          <w:tab w:val="left" w:pos="3791"/>
          <w:tab w:val="left" w:pos="5086"/>
          <w:tab w:val="left" w:pos="6026"/>
          <w:tab w:val="left" w:pos="6719"/>
          <w:tab w:val="left" w:pos="8062"/>
        </w:tabs>
        <w:spacing w:line="360" w:lineRule="auto"/>
        <w:ind w:left="116" w:right="141"/>
      </w:pPr>
      <w:r>
        <w:tab/>
        <w:t>Nikt</w:t>
      </w:r>
      <w:r>
        <w:tab/>
        <w:t>nie</w:t>
      </w:r>
      <w:r>
        <w:tab/>
        <w:t>wymienił</w:t>
      </w:r>
      <w:r>
        <w:tab/>
        <w:t>tu</w:t>
      </w:r>
      <w:r>
        <w:tab/>
        <w:t>personelu</w:t>
      </w:r>
      <w:r>
        <w:tab/>
        <w:t>szkoły</w:t>
      </w:r>
      <w:r>
        <w:tab/>
        <w:t>jako</w:t>
      </w:r>
      <w:r>
        <w:tab/>
        <w:t>sprawców</w:t>
      </w:r>
      <w:r>
        <w:tab/>
        <w:t>zachowań powodujących niebezpieczeństwo.</w:t>
      </w:r>
    </w:p>
    <w:p w:rsidR="005463B4" w:rsidRDefault="005463B4">
      <w:pPr>
        <w:spacing w:line="360" w:lineRule="auto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4 - Znajomość praw i obowiązków ucznia</w:t>
      </w:r>
    </w:p>
    <w:p w:rsidR="005463B4" w:rsidRDefault="0068096F">
      <w:pPr>
        <w:pStyle w:val="Tekstpodstawowy"/>
        <w:spacing w:before="245"/>
        <w:ind w:left="116"/>
      </w:pPr>
      <w:r>
        <w:t>Czy znasz prawa i obowiązki ucznia swojej szkoły?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spacing w:before="3"/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943610</wp:posOffset>
            </wp:positionH>
            <wp:positionV relativeFrom="paragraph">
              <wp:posOffset>231580</wp:posOffset>
            </wp:positionV>
            <wp:extent cx="5479717" cy="418185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17" cy="418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spacing w:before="5"/>
        <w:rPr>
          <w:sz w:val="20"/>
        </w:rPr>
      </w:pPr>
    </w:p>
    <w:p w:rsidR="005463B4" w:rsidRDefault="0068096F">
      <w:pPr>
        <w:pStyle w:val="Tekstpodstawowy"/>
        <w:spacing w:before="89" w:line="360" w:lineRule="auto"/>
        <w:ind w:left="116" w:right="144" w:firstLine="707"/>
        <w:jc w:val="both"/>
      </w:pPr>
      <w:r>
        <w:t>Z analizy ankiet dla uczniów wynika, że 90 % spośród nich zna prawa i obowiązki ucznia. 1 % pytanych zna tylko niektóre z nich, a 9 % uczniów  wcale ich nie</w:t>
      </w:r>
      <w:r>
        <w:rPr>
          <w:spacing w:val="-2"/>
        </w:rPr>
        <w:t xml:space="preserve"> </w:t>
      </w:r>
      <w:r>
        <w:t>zna.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5 - Przestrzeganie norm zachowania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ind w:left="116"/>
      </w:pPr>
      <w:r>
        <w:t>Czy przestrzegasz norm zachowania obowiązujących w szkole?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</w:pP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229389</wp:posOffset>
            </wp:positionV>
            <wp:extent cx="5517572" cy="404164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572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tabs>
          <w:tab w:val="left" w:pos="1339"/>
          <w:tab w:val="left" w:pos="1805"/>
          <w:tab w:val="left" w:pos="3114"/>
          <w:tab w:val="left" w:pos="5053"/>
          <w:tab w:val="left" w:pos="5535"/>
          <w:tab w:val="left" w:pos="7044"/>
          <w:tab w:val="left" w:pos="7867"/>
        </w:tabs>
        <w:spacing w:before="89" w:line="360" w:lineRule="auto"/>
        <w:ind w:left="116" w:right="134" w:firstLine="707"/>
      </w:pPr>
      <w:r>
        <w:t>87</w:t>
      </w:r>
      <w:r>
        <w:tab/>
        <w:t>%</w:t>
      </w:r>
      <w:r>
        <w:tab/>
        <w:t>badanych</w:t>
      </w:r>
      <w:r>
        <w:tab/>
        <w:t>zadeklarowało,</w:t>
      </w:r>
      <w:r>
        <w:tab/>
        <w:t>że</w:t>
      </w:r>
      <w:r>
        <w:tab/>
        <w:t>przestrzega</w:t>
      </w:r>
      <w:r>
        <w:tab/>
        <w:t>norm</w:t>
      </w:r>
      <w:r>
        <w:tab/>
        <w:t>zachowania obowiązujących w szkole. 8 % uczniów przyznało się, że ich nie przestrzega, a</w:t>
      </w:r>
      <w:r>
        <w:rPr>
          <w:spacing w:val="-20"/>
        </w:rPr>
        <w:t xml:space="preserve"> </w:t>
      </w:r>
      <w:r>
        <w:t>5</w:t>
      </w:r>
    </w:p>
    <w:p w:rsidR="005463B4" w:rsidRDefault="0068096F">
      <w:pPr>
        <w:pStyle w:val="Tekstpodstawowy"/>
        <w:spacing w:before="2"/>
        <w:ind w:left="116"/>
      </w:pPr>
      <w:r>
        <w:t>% udzieliło innych odpowiedzi, takich jak: czasami, zależy, może.</w:t>
      </w:r>
    </w:p>
    <w:p w:rsidR="005463B4" w:rsidRDefault="005463B4">
      <w:pPr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6 - Sposoby zapoznania się z prawami i obowiązkami ucznia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ind w:left="116"/>
      </w:pPr>
      <w:r>
        <w:t>W jaki sposób poznałeś swoje prawa i obowiązki?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229389</wp:posOffset>
            </wp:positionV>
            <wp:extent cx="5632449" cy="3992879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449" cy="399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spacing w:before="2"/>
        <w:rPr>
          <w:sz w:val="20"/>
        </w:rPr>
      </w:pPr>
    </w:p>
    <w:p w:rsidR="005463B4" w:rsidRDefault="0068096F">
      <w:pPr>
        <w:pStyle w:val="Tekstpodstawowy"/>
        <w:spacing w:before="89" w:line="360" w:lineRule="auto"/>
        <w:ind w:left="116" w:right="133" w:firstLine="707"/>
        <w:jc w:val="both"/>
      </w:pPr>
      <w:r>
        <w:t>Najwięcej uczniów ( 69 % ) wskazuje swoich wychowawców, jako osoby od których dowiedzieli się o swoich prawach i obowiązkach. 24 % wskazuje na innych nauczycieli i pedagoga. 7 % dzieci o swoich prawach i obowiązkach dowiedziało się od innych uczniów, a tylko 3 % - od innych osób.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7 - Zachowania, jakich szkoła oczekuje od uczniów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ind w:left="116"/>
      </w:pPr>
      <w:r>
        <w:t>Jakich zachowań oczekuje od ciebie szkoła?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spacing w:before="1"/>
        <w:rPr>
          <w:sz w:val="21"/>
        </w:rPr>
      </w:pPr>
    </w:p>
    <w:p w:rsidR="005463B4" w:rsidRDefault="0068096F">
      <w:pPr>
        <w:pStyle w:val="Heading1"/>
        <w:spacing w:before="89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wybrać więcej niż jedną</w:t>
      </w:r>
    </w:p>
    <w:p w:rsidR="005463B4" w:rsidRDefault="0068096F">
      <w:pPr>
        <w:spacing w:before="48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odpowiedź, a większość uczniów nie odpowiedziała na to pytanie.</w:t>
      </w:r>
    </w:p>
    <w:p w:rsidR="00B5453E" w:rsidRDefault="00B5453E">
      <w:pPr>
        <w:pStyle w:val="Tekstpodstawowy"/>
        <w:spacing w:before="245" w:line="360" w:lineRule="auto"/>
        <w:ind w:left="116" w:right="133" w:firstLine="707"/>
        <w:jc w:val="both"/>
      </w:pPr>
      <w:r w:rsidRPr="00B5453E">
        <w:drawing>
          <wp:inline distT="0" distB="0" distL="0" distR="0">
            <wp:extent cx="4859186" cy="3093057"/>
            <wp:effectExtent l="1905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08" cy="309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3E" w:rsidRDefault="00B5453E">
      <w:pPr>
        <w:pStyle w:val="Tekstpodstawowy"/>
        <w:spacing w:before="245" w:line="360" w:lineRule="auto"/>
        <w:ind w:left="116" w:right="133" w:firstLine="707"/>
        <w:jc w:val="both"/>
      </w:pPr>
    </w:p>
    <w:p w:rsidR="005463B4" w:rsidRDefault="0068096F">
      <w:pPr>
        <w:pStyle w:val="Tekstpodstawowy"/>
        <w:spacing w:before="245" w:line="360" w:lineRule="auto"/>
        <w:ind w:left="116" w:right="133" w:firstLine="707"/>
        <w:jc w:val="both"/>
      </w:pPr>
      <w:r>
        <w:t>Według badanych uczniów najczęściej oczekiwane od nich zachowani</w:t>
      </w:r>
      <w:r w:rsidR="00B5453E">
        <w:t>a w szkole - to: kultura osobista</w:t>
      </w:r>
      <w:r>
        <w:t xml:space="preserve"> ( 6 % ), punktualność ( 5 % ), tolerancja ( 3 % ), prawdomówność ( 3 % ), przestrzeganie</w:t>
      </w:r>
      <w:r w:rsidR="00B5453E">
        <w:t xml:space="preserve"> reguł ( 1 % ) oraz nie</w:t>
      </w:r>
      <w:r>
        <w:t>rozmawianie na lekcjach ( 1 % ). 2 % uczniów spośród tych, którzy zdecydowali się udzielić odpowiedzi na to pytanie twierdzi, że szkoła nie oczekuje od nich niczego.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numPr>
          <w:ilvl w:val="0"/>
          <w:numId w:val="3"/>
        </w:numPr>
        <w:tabs>
          <w:tab w:val="left" w:pos="397"/>
        </w:tabs>
        <w:ind w:firstLine="0"/>
      </w:pPr>
      <w:bookmarkStart w:id="3" w:name="_TOC_250007"/>
      <w:r>
        <w:lastRenderedPageBreak/>
        <w:t>PODSUMOWANIE WYNIKÓW BADANIA</w:t>
      </w:r>
      <w:r>
        <w:rPr>
          <w:spacing w:val="-3"/>
        </w:rPr>
        <w:t xml:space="preserve"> </w:t>
      </w:r>
      <w:bookmarkEnd w:id="3"/>
      <w:r>
        <w:t>UCZNIÓW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spacing w:line="360" w:lineRule="auto"/>
        <w:ind w:left="116" w:right="141" w:firstLine="707"/>
        <w:jc w:val="both"/>
      </w:pPr>
      <w:r>
        <w:t>Niemal wszyscy uczniowie ( 95 % ) ocenili swoje poczucie bezpieczeństwa w szkole jako co najmniej dostateczne, w tym większość uczniów ( 79 % ) oceniła swoje poczucie bezpieczeństwa jako dobre i bardzo dobre.</w:t>
      </w:r>
    </w:p>
    <w:p w:rsidR="005463B4" w:rsidRDefault="0068096F">
      <w:pPr>
        <w:pStyle w:val="Tekstpodstawowy"/>
        <w:spacing w:before="200" w:line="360" w:lineRule="auto"/>
        <w:ind w:left="116" w:right="137" w:firstLine="707"/>
        <w:jc w:val="both"/>
      </w:pPr>
      <w:r>
        <w:t>Najczęstszym źródłem poczucia zagrożenia je</w:t>
      </w:r>
      <w:r w:rsidR="007C1804">
        <w:t>st agresja słowna (etykieto</w:t>
      </w:r>
      <w:r>
        <w:t>wanie, obgadywanie, wyśmiewanie). Z agresją fizyczną (bicie, kopanie) zetknęło się 12 spośród badanych uczniów.</w:t>
      </w:r>
    </w:p>
    <w:p w:rsidR="005463B4" w:rsidRDefault="0068096F">
      <w:pPr>
        <w:pStyle w:val="Tekstpodstawowy"/>
        <w:spacing w:before="200" w:line="362" w:lineRule="auto"/>
        <w:ind w:left="116" w:right="142" w:firstLine="707"/>
        <w:jc w:val="both"/>
      </w:pPr>
      <w:r>
        <w:t>Prawie 3/4 uczniów wskazuje na sprawców przemocy swoich kolegów, a 1/8 grupy badanych twierdzi, że sprawcami w/w zachowań są nauczyciele.</w:t>
      </w:r>
    </w:p>
    <w:p w:rsidR="005463B4" w:rsidRDefault="0068096F">
      <w:pPr>
        <w:pStyle w:val="Tekstpodstawowy"/>
        <w:spacing w:before="194" w:line="360" w:lineRule="auto"/>
        <w:ind w:left="116" w:right="135" w:firstLine="707"/>
        <w:jc w:val="both"/>
      </w:pPr>
      <w:r>
        <w:t>Prawie wszyscy uczniowie ( 90 % ) znają prawa i obowiązki ucznia i większość z nich ( 87 % ) ich przestrzega. Zdecydowana większość dowiedziała się o nich od swoich wychowawców, dość liczna grupa uczniów wiedzę na temat swoich praw i obowiązków otrzymała od innych nauczycieli oraz pedagoga</w:t>
      </w:r>
      <w:r>
        <w:rPr>
          <w:spacing w:val="-1"/>
        </w:rPr>
        <w:t xml:space="preserve"> </w:t>
      </w:r>
      <w:r>
        <w:t>szkolnego.</w:t>
      </w:r>
    </w:p>
    <w:p w:rsidR="005463B4" w:rsidRDefault="0068096F">
      <w:pPr>
        <w:pStyle w:val="Tekstpodstawowy"/>
        <w:spacing w:before="202" w:line="360" w:lineRule="auto"/>
        <w:ind w:left="116" w:right="139" w:firstLine="707"/>
        <w:jc w:val="both"/>
      </w:pPr>
      <w:r>
        <w:t>Niektórzy uczniowie wiedzą jakich zachowań oczekuje od nich szkoła. Najczęściej pojawiały się t</w:t>
      </w:r>
      <w:r w:rsidR="007C1804">
        <w:t>u: punktualność, kultura osobista</w:t>
      </w:r>
      <w:r>
        <w:t>, tolerancja, prawdomówność, przestrzeganie reguł. Dalej wymieniano również: dobre zachowanie, bycie przyjaznym w stosunku do kolegów, uczenie się, używanie właściwego słownictwa.</w:t>
      </w:r>
    </w:p>
    <w:p w:rsidR="005463B4" w:rsidRDefault="0068096F">
      <w:pPr>
        <w:pStyle w:val="Tekstpodstawowy"/>
        <w:spacing w:before="199" w:line="360" w:lineRule="auto"/>
        <w:ind w:left="116"/>
      </w:pPr>
      <w:r>
        <w:t>Niestety, większość uczniów nie odpowiedziała na pytanie badające znajomość oczekiwań szkoły co do zachowania uczniów.</w:t>
      </w:r>
    </w:p>
    <w:p w:rsidR="005463B4" w:rsidRDefault="005463B4">
      <w:pPr>
        <w:spacing w:line="360" w:lineRule="auto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numPr>
          <w:ilvl w:val="0"/>
          <w:numId w:val="3"/>
        </w:numPr>
        <w:tabs>
          <w:tab w:val="left" w:pos="397"/>
        </w:tabs>
        <w:ind w:firstLine="0"/>
      </w:pPr>
      <w:bookmarkStart w:id="4" w:name="_TOC_250006"/>
      <w:r>
        <w:lastRenderedPageBreak/>
        <w:t>WYNIKI BADANIA</w:t>
      </w:r>
      <w:r>
        <w:rPr>
          <w:spacing w:val="-1"/>
        </w:rPr>
        <w:t xml:space="preserve"> </w:t>
      </w:r>
      <w:bookmarkEnd w:id="4"/>
      <w:r>
        <w:t>RODZICÓW</w:t>
      </w:r>
    </w:p>
    <w:p w:rsidR="005463B4" w:rsidRDefault="005463B4">
      <w:pPr>
        <w:pStyle w:val="Tekstpodstawowy"/>
        <w:spacing w:before="6"/>
        <w:rPr>
          <w:b/>
          <w:sz w:val="31"/>
        </w:rPr>
      </w:pPr>
    </w:p>
    <w:p w:rsidR="005463B4" w:rsidRDefault="0068096F">
      <w:pPr>
        <w:spacing w:line="360" w:lineRule="auto"/>
        <w:ind w:left="116"/>
        <w:rPr>
          <w:b/>
          <w:sz w:val="28"/>
        </w:rPr>
      </w:pPr>
      <w:r>
        <w:rPr>
          <w:b/>
          <w:sz w:val="28"/>
        </w:rPr>
        <w:t>Wykres 8 - Poziom poczucia bezpieczeństwa uczniów w szkole w opinii rodziców</w:t>
      </w:r>
    </w:p>
    <w:p w:rsidR="005463B4" w:rsidRDefault="0068096F">
      <w:pPr>
        <w:pStyle w:val="Tekstpodstawowy"/>
        <w:spacing w:before="196"/>
        <w:ind w:left="116"/>
      </w:pPr>
      <w:r>
        <w:t>Czy Państwa dziecko czuje sie w szkole bezpiecznie?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spacing w:before="1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228806</wp:posOffset>
            </wp:positionV>
            <wp:extent cx="5614290" cy="375513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290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spacing w:before="1"/>
        <w:rPr>
          <w:sz w:val="20"/>
        </w:rPr>
      </w:pPr>
    </w:p>
    <w:p w:rsidR="005463B4" w:rsidRDefault="0068096F">
      <w:pPr>
        <w:pStyle w:val="Tekstpodstawowy"/>
        <w:spacing w:before="89" w:line="360" w:lineRule="auto"/>
        <w:ind w:left="116" w:right="131" w:firstLine="707"/>
        <w:jc w:val="both"/>
      </w:pPr>
      <w:r>
        <w:t>Przeważająca część rodziców ( 90 % ) uważa, że ich dzieci czują się w szkole bezpiecznie. Tylko 10 % ankietowanych rodziców stwierdziło, że ich dzieci nie czują się w szkole bezpiecznie.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spacing w:line="362" w:lineRule="auto"/>
      </w:pPr>
      <w:r>
        <w:lastRenderedPageBreak/>
        <w:t>Wykres 9 - Zachowania wpływające na obniżenie poczucia bezpieczeństwa dziecka</w:t>
      </w:r>
    </w:p>
    <w:p w:rsidR="005463B4" w:rsidRDefault="0068096F">
      <w:pPr>
        <w:pStyle w:val="Tekstpodstawowy"/>
        <w:spacing w:before="190" w:line="360" w:lineRule="auto"/>
        <w:ind w:left="116"/>
      </w:pPr>
      <w:r>
        <w:t>Jakie zagrożenia wpływają na zmniejszenie poczucia bezpieczeństwa Państwa dziecka w szkole?</w:t>
      </w:r>
    </w:p>
    <w:p w:rsidR="005463B4" w:rsidRDefault="0068096F">
      <w:pPr>
        <w:pStyle w:val="Tekstpodstawowy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623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131651</wp:posOffset>
            </wp:positionV>
            <wp:extent cx="5547192" cy="419404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192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10"/>
      </w:pPr>
    </w:p>
    <w:p w:rsidR="005463B4" w:rsidRDefault="0068096F">
      <w:pPr>
        <w:pStyle w:val="Heading1"/>
        <w:spacing w:before="0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wybrać więcej niż jedną</w:t>
      </w:r>
    </w:p>
    <w:p w:rsidR="005463B4" w:rsidRDefault="0068096F">
      <w:pPr>
        <w:spacing w:before="48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68096F">
      <w:pPr>
        <w:pStyle w:val="Tekstpodstawowy"/>
        <w:spacing w:before="242" w:line="360" w:lineRule="auto"/>
        <w:ind w:left="116" w:right="132" w:firstLine="707"/>
        <w:jc w:val="both"/>
      </w:pPr>
      <w:r>
        <w:t>Najczęściej wymienianym przez rodziców powodem, dla którego ich dzieci nie czują się w szko</w:t>
      </w:r>
      <w:r w:rsidR="00A91904">
        <w:t>le bezpiecznie, jest etykietowanie</w:t>
      </w:r>
      <w:r>
        <w:t xml:space="preserve"> (42% odpowiedzi). W następnej kolejności wymieniane były: wyśmiewanie (38% odpowiedzi), obgadywanie (33% odpowiedzi) oraz obrażanie i ośmieszanie ( 32% odpowiedzi). Nieco mniej rodziców wymieniało: izolowanie w klasie lub w grupie (20%), grożenie i zastraszanie (15%), niszczenie własności oraz wymuszanie pieniędzy (10%), rozpowszechnianie plotek i oszczerstw (również przez </w:t>
      </w:r>
      <w:proofErr w:type="spellStart"/>
      <w:r>
        <w:t>sms-y</w:t>
      </w:r>
      <w:proofErr w:type="spellEnd"/>
      <w:r>
        <w:t xml:space="preserve"> i Internet) - 8%, bicie, kopanie, popychanie (7%), okradanie</w:t>
      </w:r>
      <w:r>
        <w:rPr>
          <w:spacing w:val="-32"/>
        </w:rPr>
        <w:t xml:space="preserve"> </w:t>
      </w:r>
      <w:r>
        <w:t>(3%).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10 - Źródła niepożądanych zachowań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ind w:left="116"/>
      </w:pPr>
      <w:r>
        <w:t>Kto jest źródłem wyżej wymienionych zachowań?</w:t>
      </w:r>
    </w:p>
    <w:p w:rsidR="005463B4" w:rsidRDefault="0068096F">
      <w:pPr>
        <w:pStyle w:val="Tekstpodstawowy"/>
        <w:spacing w:before="8"/>
      </w:pPr>
      <w:r>
        <w:rPr>
          <w:noProof/>
          <w:lang w:bidi="ar-SA"/>
        </w:rPr>
        <w:drawing>
          <wp:anchor distT="0" distB="0" distL="0" distR="0" simplePos="0" relativeHeight="268434647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234432</wp:posOffset>
            </wp:positionV>
            <wp:extent cx="5445124" cy="399287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4" cy="399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8"/>
      </w:pPr>
    </w:p>
    <w:p w:rsidR="005463B4" w:rsidRDefault="0068096F">
      <w:pPr>
        <w:pStyle w:val="Heading1"/>
        <w:spacing w:before="0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wybrać więcej niż jedną</w:t>
      </w:r>
    </w:p>
    <w:p w:rsidR="005463B4" w:rsidRDefault="0068096F">
      <w:pPr>
        <w:spacing w:before="50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68096F">
      <w:pPr>
        <w:pStyle w:val="Tekstpodstawowy"/>
        <w:spacing w:before="228" w:line="360" w:lineRule="auto"/>
        <w:ind w:left="116" w:right="142" w:firstLine="707"/>
        <w:jc w:val="both"/>
      </w:pPr>
      <w:r>
        <w:t>Przeważająca większość rodziców jako źródła niepożądanych zachowań w szkole wymienia innych uczniów (87% odpowiedzi). Niektórzy wskazują na nauczycieli (8% odpowiedzi). Tylko 2% ankietowanych rodziców wskazuje na osoby obce w szkole. Nikt nie wymienił personelu szkoły w odpowiedzi na to pytanie.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11 - Znajomość dokumentacji szkolnej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spacing w:line="360" w:lineRule="auto"/>
        <w:ind w:left="116" w:right="136"/>
        <w:jc w:val="both"/>
      </w:pPr>
      <w:r>
        <w:t xml:space="preserve">Czy zna Pan/Pani dokumentację szkolna, </w:t>
      </w:r>
      <w:proofErr w:type="spellStart"/>
      <w:r>
        <w:t>tj</w:t>
      </w:r>
      <w:proofErr w:type="spellEnd"/>
      <w:r>
        <w:t>,:</w:t>
      </w:r>
      <w:r w:rsidR="00202EC1">
        <w:t xml:space="preserve"> Statut Szkoły </w:t>
      </w:r>
      <w:r>
        <w:t>, szkolne programy: profilaktyczny, wychowawczy i inne dokumenty dotyczące praw i obowiązków ucznia oraz respektowania norm społecznych?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spacing w:before="1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127850</wp:posOffset>
            </wp:positionV>
            <wp:extent cx="5663590" cy="326745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590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spacing w:before="89" w:line="360" w:lineRule="auto"/>
        <w:ind w:left="116" w:firstLine="707"/>
      </w:pPr>
      <w:r>
        <w:t>92% rodziców zna w/w dokumenty szkolne. Zaledwie 8% twierdzi, że dokumenty szkolne nie są im znane.</w:t>
      </w:r>
    </w:p>
    <w:p w:rsidR="005463B4" w:rsidRDefault="005463B4">
      <w:pPr>
        <w:spacing w:line="360" w:lineRule="auto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12 - Sposoby zapoznania rodziców z dokumentacją szkolną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ind w:left="116"/>
      </w:pPr>
      <w:r>
        <w:t>W jaki sposób zapoznał/a się Pan/Pani z dokumentacją szkolną?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</w:pPr>
      <w:r>
        <w:rPr>
          <w:noProof/>
          <w:lang w:bidi="ar-SA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229389</wp:posOffset>
            </wp:positionV>
            <wp:extent cx="5346393" cy="4139184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393" cy="4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  <w:spacing w:before="89" w:line="360" w:lineRule="auto"/>
        <w:ind w:left="116" w:right="133" w:firstLine="707"/>
        <w:jc w:val="both"/>
      </w:pPr>
      <w:r>
        <w:t>85% ankietowanych rodziców twierdzi, że z dokumentacją szkolną zostali zapoznani przez wychowawcę na zebraniu z rodzicami. 10% rodziców zapoznało się z nią, przeglądając stronę internetową szkoły. Zaledwie 5 % dowiedziało sie o tym od innych nauczycieli, pedagoga i dyrekcji. Nikt nie próbował dowiedzieć się tego od innych</w:t>
      </w:r>
      <w:r>
        <w:rPr>
          <w:spacing w:val="-14"/>
        </w:rPr>
        <w:t xml:space="preserve"> </w:t>
      </w:r>
      <w:r>
        <w:t>rodziców.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13 - Przestrzeganie norm społecznych przez</w:t>
      </w:r>
      <w:r>
        <w:rPr>
          <w:spacing w:val="-21"/>
        </w:rPr>
        <w:t xml:space="preserve"> </w:t>
      </w:r>
      <w:r>
        <w:t>uczniów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ind w:left="116"/>
      </w:pPr>
      <w:r>
        <w:t>Czy Pana/ Pani dziecko przestrzega norm społecznych w</w:t>
      </w:r>
      <w:r>
        <w:rPr>
          <w:spacing w:val="-34"/>
        </w:rPr>
        <w:t xml:space="preserve"> </w:t>
      </w:r>
      <w:r>
        <w:t>szkole?</w:t>
      </w: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5463B4">
      <w:pPr>
        <w:pStyle w:val="Tekstpodstawowy"/>
        <w:rPr>
          <w:sz w:val="20"/>
        </w:rPr>
      </w:pPr>
    </w:p>
    <w:p w:rsidR="005463B4" w:rsidRDefault="0068096F">
      <w:pPr>
        <w:pStyle w:val="Tekstpodstawowy"/>
      </w:pPr>
      <w:r>
        <w:rPr>
          <w:noProof/>
          <w:lang w:bidi="ar-SA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229389</wp:posOffset>
            </wp:positionV>
            <wp:extent cx="5662929" cy="402336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929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8"/>
        <w:rPr>
          <w:sz w:val="20"/>
        </w:rPr>
      </w:pPr>
    </w:p>
    <w:p w:rsidR="005463B4" w:rsidRDefault="0068096F">
      <w:pPr>
        <w:pStyle w:val="Tekstpodstawowy"/>
        <w:spacing w:before="89" w:line="360" w:lineRule="auto"/>
        <w:ind w:left="116" w:firstLine="777"/>
      </w:pPr>
      <w:r>
        <w:t>100 % badanych rodziców stwierdziło, że ich dzieci przestrzegają norm społecznych obowiązujących w szkole.</w:t>
      </w:r>
    </w:p>
    <w:p w:rsidR="005463B4" w:rsidRDefault="005463B4">
      <w:pPr>
        <w:spacing w:line="360" w:lineRule="auto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14 - Normy społeczne nierespektowane w szkole w opinii rodziców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spacing w:line="360" w:lineRule="auto"/>
        <w:ind w:left="116" w:right="134"/>
      </w:pPr>
      <w:r>
        <w:t>Jakie normy społeczne nie są, Pana/ Pani zdaniem, respektowane w naszej szkole?</w:t>
      </w:r>
    </w:p>
    <w:p w:rsidR="005463B4" w:rsidRDefault="0068096F">
      <w:pPr>
        <w:pStyle w:val="Tekstpodstawowy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131597</wp:posOffset>
            </wp:positionV>
            <wp:extent cx="5583865" cy="4364736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865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8"/>
      </w:pPr>
    </w:p>
    <w:p w:rsidR="005463B4" w:rsidRDefault="0068096F">
      <w:pPr>
        <w:pStyle w:val="Heading1"/>
        <w:spacing w:before="0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wymienić kilka</w:t>
      </w:r>
    </w:p>
    <w:p w:rsidR="005463B4" w:rsidRDefault="0068096F">
      <w:pPr>
        <w:spacing w:before="50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przykładów.</w:t>
      </w:r>
    </w:p>
    <w:p w:rsidR="005463B4" w:rsidRDefault="0068096F">
      <w:pPr>
        <w:pStyle w:val="Tekstpodstawowy"/>
        <w:spacing w:before="243" w:line="360" w:lineRule="auto"/>
        <w:ind w:left="116" w:firstLine="707"/>
      </w:pPr>
      <w:r>
        <w:t>Na powyższe pytanie odpowiedzi udzieliło tylko 6 z 60 osób, co stanowi 10% wszystkich ankietowanych rodziców.</w:t>
      </w:r>
    </w:p>
    <w:p w:rsidR="005463B4" w:rsidRDefault="0068096F">
      <w:pPr>
        <w:pStyle w:val="Tekstpodstawowy"/>
        <w:spacing w:before="200" w:line="360" w:lineRule="auto"/>
        <w:ind w:left="116" w:firstLine="707"/>
      </w:pPr>
      <w:r>
        <w:t>W opinii rodziców normy społeczne, które nie są respektowane w naszej szkole - to: szacunek w relacjach uczeń- nauczyciel oraz nauczyciel - uczeń (17</w:t>
      </w:r>
    </w:p>
    <w:p w:rsidR="005463B4" w:rsidRDefault="0068096F">
      <w:pPr>
        <w:pStyle w:val="Tekstpodstawowy"/>
        <w:spacing w:before="2" w:line="360" w:lineRule="auto"/>
        <w:ind w:left="116" w:right="139"/>
        <w:jc w:val="both"/>
      </w:pPr>
      <w:r>
        <w:t>%), szacunek do wszystkich ( 17%), przeklinanie. Również 17% rodziców twierdzi, że niektórzy nauczyciele nie liczą się ze zdaniem uczniów oraz ich nie szanują. 17% uważa, że szkoła dba o bezpieczeństwo oraz zapewnia właściwą atmosferę.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15 - Podejmowanie działań wychowawczych w szkole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spacing w:line="360" w:lineRule="auto"/>
        <w:ind w:left="116"/>
      </w:pPr>
      <w:r>
        <w:t>Czy w szkole podejmowane są działania wychowawcze mające na celu eliminowanie zagrożeń oraz wzmacnianie właściwych zachowań?</w:t>
      </w:r>
    </w:p>
    <w:p w:rsidR="005463B4" w:rsidRDefault="0068096F">
      <w:pPr>
        <w:pStyle w:val="Tekstpodstawowy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131597</wp:posOffset>
            </wp:positionV>
            <wp:extent cx="5583998" cy="3706367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98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spacing w:before="9"/>
        <w:rPr>
          <w:sz w:val="27"/>
        </w:rPr>
      </w:pPr>
    </w:p>
    <w:p w:rsidR="005463B4" w:rsidRDefault="0068096F">
      <w:pPr>
        <w:pStyle w:val="Tekstpodstawowy"/>
        <w:spacing w:line="360" w:lineRule="auto"/>
        <w:ind w:left="116" w:right="139" w:firstLine="707"/>
        <w:jc w:val="both"/>
      </w:pPr>
      <w:r>
        <w:t>Przeważająca większość, bo aż 65% rodziców uważa, że w szkole są podejmowane działania wychowawcze. 13% twierdzi, że takich działań się nie podejmuje, a 22% nie ma zdania na ten temat.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tabs>
          <w:tab w:val="left" w:pos="1250"/>
          <w:tab w:val="left" w:pos="1733"/>
          <w:tab w:val="left" w:pos="2029"/>
          <w:tab w:val="left" w:pos="3362"/>
          <w:tab w:val="left" w:pos="4417"/>
        </w:tabs>
        <w:spacing w:line="362" w:lineRule="auto"/>
        <w:ind w:right="147"/>
      </w:pPr>
      <w:r>
        <w:lastRenderedPageBreak/>
        <w:t>Wykres</w:t>
      </w:r>
      <w:r>
        <w:tab/>
        <w:t>16</w:t>
      </w:r>
      <w:r>
        <w:tab/>
        <w:t>-</w:t>
      </w:r>
      <w:r>
        <w:tab/>
        <w:t>Działania</w:t>
      </w:r>
      <w:r>
        <w:tab/>
        <w:t>mające</w:t>
      </w:r>
      <w:r>
        <w:tab/>
        <w:t>na celu eliminowanie zagrożeń oraz wzmacnianie właściwych</w:t>
      </w:r>
      <w:r>
        <w:rPr>
          <w:spacing w:val="-4"/>
        </w:rPr>
        <w:t xml:space="preserve"> </w:t>
      </w:r>
      <w:r>
        <w:t>zachowań</w:t>
      </w: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68096F">
      <w:pPr>
        <w:pStyle w:val="Tekstpodstawowy"/>
        <w:spacing w:before="1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791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120841</wp:posOffset>
            </wp:positionV>
            <wp:extent cx="5479399" cy="4279392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99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2"/>
        <w:rPr>
          <w:b/>
          <w:sz w:val="21"/>
        </w:rPr>
      </w:pPr>
    </w:p>
    <w:p w:rsidR="005463B4" w:rsidRDefault="0068096F">
      <w:pPr>
        <w:spacing w:before="89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Wyniki nie sumują sie do 100, gdyż można było wymienić kilka</w:t>
      </w:r>
    </w:p>
    <w:p w:rsidR="005463B4" w:rsidRDefault="0068096F">
      <w:pPr>
        <w:spacing w:before="48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przykładów.</w:t>
      </w:r>
    </w:p>
    <w:p w:rsidR="005463B4" w:rsidRDefault="0068096F">
      <w:pPr>
        <w:pStyle w:val="Tekstpodstawowy"/>
        <w:spacing w:before="242" w:line="360" w:lineRule="auto"/>
        <w:ind w:left="116" w:right="133" w:firstLine="707"/>
        <w:jc w:val="both"/>
      </w:pPr>
      <w:r>
        <w:t>13% rodziców twierdzi, że podejmowane zadania w celu eliminacji zagrożeń - to rozmowy na godzinach wychowawczych oraz rozmowy z uczniami. 8% rodziców wymienia tu interwencje nauczycieli, wychowawców i pedagoga. 5 % sądzi, że spotkania edukacyjne z policją sprzyjają eliminowaniu zagrożeń, a 3% wskazuje na punktowanie dobrego zachowania, odbieranie punktów za złe, apele porządkowe, pr</w:t>
      </w:r>
      <w:r w:rsidR="00055A9F">
        <w:t xml:space="preserve">zynależność do </w:t>
      </w:r>
      <w:r>
        <w:t>organizacji kształtujących zachowania uczniów oraz indywidualne rozmowy z uczniami i rodzicami.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spacing w:line="362" w:lineRule="auto"/>
      </w:pPr>
      <w:r>
        <w:lastRenderedPageBreak/>
        <w:t>Wykres 17 - Czy podejmowane przez szkołę działania przynoszą pożądane efekty wychowawcze?</w:t>
      </w: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68096F">
      <w:pPr>
        <w:pStyle w:val="Tekstpodstawowy"/>
        <w:spacing w:before="1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120841</wp:posOffset>
            </wp:positionV>
            <wp:extent cx="5479869" cy="3858767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869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spacing w:before="1"/>
        <w:rPr>
          <w:b/>
          <w:sz w:val="20"/>
        </w:rPr>
      </w:pPr>
    </w:p>
    <w:p w:rsidR="005463B4" w:rsidRDefault="0068096F">
      <w:pPr>
        <w:pStyle w:val="Tekstpodstawowy"/>
        <w:spacing w:before="89" w:line="360" w:lineRule="auto"/>
        <w:ind w:left="116" w:right="138" w:firstLine="707"/>
        <w:jc w:val="both"/>
      </w:pPr>
      <w:r>
        <w:t>65% rodziców uważa, że działania podejmowane przez szkołę przynoszą pożądane efekty wychowawcze. 10% badanych dało odpowiedź negatywną na powyższe pytanie. 25 % nie ma zdania na ten temat.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tabs>
          <w:tab w:val="left" w:pos="1286"/>
          <w:tab w:val="left" w:pos="1808"/>
          <w:tab w:val="left" w:pos="2139"/>
          <w:tab w:val="left" w:pos="3513"/>
          <w:tab w:val="left" w:pos="5291"/>
          <w:tab w:val="left" w:pos="6558"/>
          <w:tab w:val="left" w:pos="8632"/>
        </w:tabs>
        <w:spacing w:line="362" w:lineRule="auto"/>
        <w:ind w:right="132"/>
      </w:pPr>
      <w:r>
        <w:lastRenderedPageBreak/>
        <w:t>Wykres</w:t>
      </w:r>
      <w:r>
        <w:tab/>
        <w:t>18</w:t>
      </w:r>
      <w:r>
        <w:tab/>
        <w:t>-</w:t>
      </w:r>
      <w:r>
        <w:tab/>
        <w:t>Działania</w:t>
      </w:r>
      <w:r>
        <w:tab/>
        <w:t>zwiększające</w:t>
      </w:r>
      <w:r>
        <w:tab/>
        <w:t>poczucie</w:t>
      </w:r>
      <w:r>
        <w:tab/>
        <w:t>bezpieczeństwa</w:t>
      </w:r>
      <w:r>
        <w:tab/>
        <w:t>całej społeczności szkolnej</w:t>
      </w:r>
    </w:p>
    <w:p w:rsidR="005463B4" w:rsidRDefault="001B1A38">
      <w:pPr>
        <w:pStyle w:val="Tekstpodstawowy"/>
        <w:spacing w:before="7"/>
        <w:rPr>
          <w:b/>
          <w:sz w:val="13"/>
        </w:rPr>
      </w:pPr>
      <w:r>
        <w:rPr>
          <w:b/>
          <w:noProof/>
          <w:sz w:val="13"/>
          <w:lang w:bidi="ar-SA"/>
        </w:rPr>
        <w:drawing>
          <wp:inline distT="0" distB="0" distL="0" distR="0">
            <wp:extent cx="5518150" cy="5931535"/>
            <wp:effectExtent l="19050" t="0" r="6350" b="0"/>
            <wp:docPr id="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B4" w:rsidRDefault="005463B4">
      <w:pPr>
        <w:pStyle w:val="Tekstpodstawowy"/>
        <w:rPr>
          <w:b/>
          <w:sz w:val="29"/>
        </w:rPr>
      </w:pPr>
    </w:p>
    <w:p w:rsidR="005463B4" w:rsidRDefault="0068096F">
      <w:pPr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Wyniki nie sumują sie do 100, gdyż można było wymienić więcej niż jedną</w:t>
      </w:r>
    </w:p>
    <w:p w:rsidR="005463B4" w:rsidRDefault="0068096F">
      <w:pPr>
        <w:spacing w:before="160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5463B4">
      <w:pPr>
        <w:pStyle w:val="Tekstpodstawowy"/>
        <w:spacing w:before="4"/>
        <w:rPr>
          <w:b/>
          <w:sz w:val="23"/>
        </w:rPr>
      </w:pPr>
    </w:p>
    <w:p w:rsidR="005463B4" w:rsidRDefault="0068096F">
      <w:pPr>
        <w:pStyle w:val="Tekstpodstawowy"/>
        <w:spacing w:before="89" w:line="360" w:lineRule="auto"/>
        <w:ind w:left="116" w:right="135" w:firstLine="707"/>
        <w:jc w:val="both"/>
      </w:pPr>
      <w:r>
        <w:t>28% badanych uważa, iż w celu zwiększenia poczucia bezpieczeństwa społeczności szkolnej rodzice powinni częściej rozmawiać ze swoimi dziećmi  na temat zachowania. 22% uważa, że szkoła powinna prowadzić czynny monitoring.</w:t>
      </w:r>
      <w:r>
        <w:rPr>
          <w:spacing w:val="36"/>
        </w:rPr>
        <w:t xml:space="preserve"> </w:t>
      </w:r>
      <w:r>
        <w:t>11%</w:t>
      </w:r>
      <w:r>
        <w:rPr>
          <w:spacing w:val="38"/>
        </w:rPr>
        <w:t xml:space="preserve"> </w:t>
      </w:r>
      <w:r>
        <w:t>badanych</w:t>
      </w:r>
      <w:r>
        <w:rPr>
          <w:spacing w:val="40"/>
        </w:rPr>
        <w:t xml:space="preserve"> </w:t>
      </w:r>
      <w:r>
        <w:t>twierdzi,</w:t>
      </w:r>
      <w:r>
        <w:rPr>
          <w:spacing w:val="40"/>
        </w:rPr>
        <w:t xml:space="preserve"> </w:t>
      </w:r>
      <w:r>
        <w:t>że</w:t>
      </w:r>
      <w:r>
        <w:rPr>
          <w:spacing w:val="37"/>
        </w:rPr>
        <w:t xml:space="preserve"> </w:t>
      </w:r>
      <w:r>
        <w:t>pożądane</w:t>
      </w:r>
      <w:r>
        <w:rPr>
          <w:spacing w:val="39"/>
        </w:rPr>
        <w:t xml:space="preserve"> </w:t>
      </w:r>
      <w:r>
        <w:t>efekty</w:t>
      </w:r>
      <w:r>
        <w:rPr>
          <w:spacing w:val="36"/>
        </w:rPr>
        <w:t xml:space="preserve"> </w:t>
      </w:r>
      <w:r>
        <w:t>wychowawcze</w:t>
      </w:r>
      <w:r>
        <w:rPr>
          <w:spacing w:val="39"/>
        </w:rPr>
        <w:t xml:space="preserve"> </w:t>
      </w:r>
      <w:r>
        <w:t>mogą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Tekstpodstawowy"/>
        <w:spacing w:before="71" w:line="360" w:lineRule="auto"/>
        <w:ind w:left="116" w:right="132"/>
        <w:jc w:val="both"/>
      </w:pPr>
      <w:r>
        <w:lastRenderedPageBreak/>
        <w:t>przynieść rozmowy prowadzone na godzinach wychowawczych, poświęcanie uczniom większej uwagi podczas przerw oraz dobre maniery i zachowanie. 6 % rodziców uważa, że nauczyciele powinni troszczyć się o dobro dzieci oraz wystawiać im sprawiedliwą ocenę z zachowa</w:t>
      </w:r>
      <w:r w:rsidR="00D47ED4">
        <w:t>nia, pełnić dyżury podczas przerw</w:t>
      </w:r>
      <w:r>
        <w:t xml:space="preserve">, prowadzić więcej zajęć wychowawczych, nie patrzeć przez pryzmat całej klasy </w:t>
      </w:r>
      <w:r w:rsidR="00D47ED4">
        <w:t>,</w:t>
      </w:r>
      <w:r>
        <w:t>lecz rozmawiać z konkretnym uczniem, stosować jasne reguły zachowania i ich przestrzegać. W końcu również 6 % rodziców jest za zatrudnieniem ochrony w szkole.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numPr>
          <w:ilvl w:val="0"/>
          <w:numId w:val="3"/>
        </w:numPr>
        <w:tabs>
          <w:tab w:val="left" w:pos="397"/>
        </w:tabs>
        <w:ind w:firstLine="0"/>
      </w:pPr>
      <w:bookmarkStart w:id="5" w:name="_TOC_250005"/>
      <w:r>
        <w:lastRenderedPageBreak/>
        <w:t>PODSUMOWANIE WYNIKÓW BADANIA</w:t>
      </w:r>
      <w:r>
        <w:rPr>
          <w:spacing w:val="-3"/>
        </w:rPr>
        <w:t xml:space="preserve"> </w:t>
      </w:r>
      <w:bookmarkEnd w:id="5"/>
      <w:r>
        <w:t>RODZICÓW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spacing w:line="360" w:lineRule="auto"/>
        <w:ind w:left="116" w:right="142" w:firstLine="707"/>
        <w:jc w:val="both"/>
      </w:pPr>
      <w:r>
        <w:t>Niemal wszyscy rodzice (90%) twierdzą, że ich dzieci czują się w szkole bezpiecznie. Jednak 10% badanych rodziców uważa, że bezpieczeństwo ich dzieci jest zagrożone. Według nich, najczęstszymi zagrożeniami, które wpływają na zmniejszenie poczucia bezpieczeństwa dzieci w szkole</w:t>
      </w:r>
      <w:r>
        <w:rPr>
          <w:spacing w:val="-17"/>
        </w:rPr>
        <w:t xml:space="preserve"> </w:t>
      </w:r>
      <w:r>
        <w:t>są:</w:t>
      </w:r>
    </w:p>
    <w:p w:rsidR="005463B4" w:rsidRDefault="00376315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99"/>
        <w:ind w:hanging="360"/>
        <w:rPr>
          <w:sz w:val="28"/>
        </w:rPr>
      </w:pPr>
      <w:r>
        <w:rPr>
          <w:sz w:val="28"/>
        </w:rPr>
        <w:t>etykietowanie</w:t>
      </w:r>
    </w:p>
    <w:p w:rsidR="005463B4" w:rsidRDefault="00376315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wyśmiewanie</w:t>
      </w:r>
    </w:p>
    <w:p w:rsidR="005463B4" w:rsidRDefault="00376315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hanging="360"/>
        <w:rPr>
          <w:sz w:val="28"/>
        </w:rPr>
      </w:pPr>
      <w:r>
        <w:rPr>
          <w:sz w:val="28"/>
        </w:rPr>
        <w:t>obgadywanie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obrażanie,</w:t>
      </w:r>
      <w:r>
        <w:rPr>
          <w:spacing w:val="-2"/>
          <w:sz w:val="28"/>
        </w:rPr>
        <w:t xml:space="preserve"> </w:t>
      </w:r>
      <w:r w:rsidR="00376315">
        <w:rPr>
          <w:sz w:val="28"/>
        </w:rPr>
        <w:t>ośmieszanie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izolowanie w klasie/</w:t>
      </w:r>
      <w:r>
        <w:rPr>
          <w:spacing w:val="-6"/>
          <w:sz w:val="28"/>
        </w:rPr>
        <w:t xml:space="preserve"> </w:t>
      </w:r>
      <w:r w:rsidR="00376315">
        <w:rPr>
          <w:sz w:val="28"/>
        </w:rPr>
        <w:t>grupie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8"/>
        <w:ind w:hanging="360"/>
        <w:rPr>
          <w:sz w:val="28"/>
        </w:rPr>
      </w:pPr>
      <w:r>
        <w:rPr>
          <w:sz w:val="28"/>
        </w:rPr>
        <w:t>grożenie,</w:t>
      </w:r>
      <w:r>
        <w:rPr>
          <w:spacing w:val="-2"/>
          <w:sz w:val="28"/>
        </w:rPr>
        <w:t xml:space="preserve"> </w:t>
      </w:r>
      <w:r w:rsidR="00376315">
        <w:rPr>
          <w:sz w:val="28"/>
        </w:rPr>
        <w:t>zastraszanie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niszczenie</w:t>
      </w:r>
      <w:r>
        <w:rPr>
          <w:spacing w:val="-1"/>
          <w:sz w:val="28"/>
        </w:rPr>
        <w:t xml:space="preserve"> </w:t>
      </w:r>
      <w:r w:rsidR="00376315">
        <w:rPr>
          <w:sz w:val="28"/>
        </w:rPr>
        <w:t>własności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hanging="360"/>
        <w:rPr>
          <w:sz w:val="28"/>
        </w:rPr>
      </w:pPr>
      <w:r>
        <w:rPr>
          <w:sz w:val="28"/>
        </w:rPr>
        <w:t>wymuszanie</w:t>
      </w:r>
      <w:r>
        <w:rPr>
          <w:spacing w:val="-1"/>
          <w:sz w:val="28"/>
        </w:rPr>
        <w:t xml:space="preserve"> </w:t>
      </w:r>
      <w:r w:rsidR="00376315">
        <w:rPr>
          <w:sz w:val="28"/>
        </w:rPr>
        <w:t>pieniędzy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 xml:space="preserve">rozpowszechnianie plotek i oszczerstw (również przez </w:t>
      </w:r>
      <w:proofErr w:type="spellStart"/>
      <w:r>
        <w:rPr>
          <w:sz w:val="28"/>
        </w:rPr>
        <w:t>sms-y</w:t>
      </w:r>
      <w:proofErr w:type="spellEnd"/>
      <w:r>
        <w:rPr>
          <w:sz w:val="28"/>
        </w:rPr>
        <w:t xml:space="preserve"> i</w:t>
      </w:r>
      <w:r>
        <w:rPr>
          <w:spacing w:val="-16"/>
          <w:sz w:val="28"/>
        </w:rPr>
        <w:t xml:space="preserve"> </w:t>
      </w:r>
      <w:r w:rsidR="00376315">
        <w:rPr>
          <w:sz w:val="28"/>
        </w:rPr>
        <w:t>Internet)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bicie, kopanie,</w:t>
      </w:r>
      <w:r>
        <w:rPr>
          <w:spacing w:val="-6"/>
          <w:sz w:val="28"/>
        </w:rPr>
        <w:t xml:space="preserve"> </w:t>
      </w:r>
      <w:r w:rsidR="00376315">
        <w:rPr>
          <w:sz w:val="28"/>
        </w:rPr>
        <w:t>popychanie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hanging="360"/>
        <w:rPr>
          <w:sz w:val="28"/>
        </w:rPr>
      </w:pPr>
      <w:r>
        <w:rPr>
          <w:sz w:val="28"/>
        </w:rPr>
        <w:t>okradan</w:t>
      </w:r>
      <w:r w:rsidR="00376315">
        <w:rPr>
          <w:sz w:val="28"/>
        </w:rPr>
        <w:t>ie</w:t>
      </w:r>
    </w:p>
    <w:p w:rsidR="005463B4" w:rsidRDefault="005463B4">
      <w:pPr>
        <w:pStyle w:val="Tekstpodstawowy"/>
        <w:spacing w:before="4"/>
        <w:rPr>
          <w:sz w:val="31"/>
        </w:rPr>
      </w:pPr>
    </w:p>
    <w:p w:rsidR="005463B4" w:rsidRDefault="0068096F">
      <w:pPr>
        <w:pStyle w:val="Tekstpodstawowy"/>
        <w:spacing w:line="360" w:lineRule="auto"/>
        <w:ind w:left="116" w:right="138" w:firstLine="707"/>
        <w:jc w:val="both"/>
      </w:pPr>
      <w:r>
        <w:t>Rodzice uważają, że najczęstszym źródłem w/w zachowań są przede wszystkim inni uczniowie, a sporadycznie nauczyciele lub osoby obce w szkole.</w:t>
      </w:r>
    </w:p>
    <w:p w:rsidR="005463B4" w:rsidRDefault="0068096F">
      <w:pPr>
        <w:pStyle w:val="Tekstpodstawowy"/>
        <w:spacing w:before="202" w:line="360" w:lineRule="auto"/>
        <w:ind w:left="116" w:right="133" w:firstLine="707"/>
        <w:jc w:val="both"/>
      </w:pPr>
      <w:r>
        <w:t>Zdecydowana większość rodziców (92%) zna dokumentację szkolną, czyli Statut Szkoły oraz programy: profilaktyc</w:t>
      </w:r>
      <w:r w:rsidR="00376315">
        <w:t>zny, wychowawczy</w:t>
      </w:r>
      <w:r>
        <w:t xml:space="preserve"> a także inne dokumenty dotyczące praw i obowiązków ucznia oraz respektowania norm społecznych. Większość rodziców została z nimi zapoznana na zebraniach z rodzicami, niektórzy przeczytali o tym na stronie internetowej szkoły lub dowiedzieli się od innych nauczycieli, pedagoga i</w:t>
      </w:r>
      <w:r>
        <w:rPr>
          <w:spacing w:val="-5"/>
        </w:rPr>
        <w:t xml:space="preserve"> </w:t>
      </w:r>
      <w:r>
        <w:t>dyrekcji.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Tekstpodstawowy"/>
        <w:spacing w:before="71" w:line="360" w:lineRule="auto"/>
        <w:ind w:left="116" w:right="142" w:firstLine="707"/>
        <w:jc w:val="both"/>
      </w:pPr>
      <w:r>
        <w:lastRenderedPageBreak/>
        <w:t>100% badanych rodziców zgodnie twierdzi, że ich dzieci przestrzegają norm społecznych w szkole. Jednak 6 osób spośród 60 badanych wymienia normy społeczne, które nie są przestrzegane. Są to: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99"/>
        <w:ind w:hanging="360"/>
        <w:rPr>
          <w:sz w:val="28"/>
        </w:rPr>
      </w:pPr>
      <w:r>
        <w:rPr>
          <w:sz w:val="28"/>
        </w:rPr>
        <w:t>szacunek ucznia do nauczyciela i nauczyciela do</w:t>
      </w:r>
      <w:r>
        <w:rPr>
          <w:spacing w:val="-12"/>
          <w:sz w:val="28"/>
        </w:rPr>
        <w:t xml:space="preserve"> </w:t>
      </w:r>
      <w:r>
        <w:rPr>
          <w:sz w:val="28"/>
        </w:rPr>
        <w:t>ucznia,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przeklinanie,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niektórzy nauczyciele nie liczą sie ze zdaniem</w:t>
      </w:r>
      <w:r>
        <w:rPr>
          <w:spacing w:val="-16"/>
          <w:sz w:val="28"/>
        </w:rPr>
        <w:t xml:space="preserve"> </w:t>
      </w:r>
      <w:r>
        <w:rPr>
          <w:sz w:val="28"/>
        </w:rPr>
        <w:t>uczniów.</w:t>
      </w:r>
    </w:p>
    <w:p w:rsidR="005463B4" w:rsidRDefault="005463B4">
      <w:pPr>
        <w:pStyle w:val="Tekstpodstawowy"/>
        <w:spacing w:before="5"/>
        <w:rPr>
          <w:sz w:val="31"/>
        </w:rPr>
      </w:pPr>
    </w:p>
    <w:p w:rsidR="005463B4" w:rsidRDefault="0068096F">
      <w:pPr>
        <w:pStyle w:val="Tekstpodstawowy"/>
        <w:spacing w:line="360" w:lineRule="auto"/>
        <w:ind w:left="116" w:right="137" w:firstLine="707"/>
        <w:jc w:val="both"/>
      </w:pPr>
      <w:r>
        <w:t>Ponad połowa rodziców (65%) uważa, że w szkole podejmowane są działania wychowawcze, mające na celu eliminowanie zagrożeń oraz wzmacnianie właściwych zachowań. Są to: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99"/>
        <w:ind w:hanging="360"/>
        <w:rPr>
          <w:sz w:val="28"/>
        </w:rPr>
      </w:pPr>
      <w:r>
        <w:rPr>
          <w:sz w:val="28"/>
        </w:rPr>
        <w:t>rozmowy na godzinach z</w:t>
      </w:r>
      <w:r>
        <w:rPr>
          <w:spacing w:val="-5"/>
          <w:sz w:val="28"/>
        </w:rPr>
        <w:t xml:space="preserve"> </w:t>
      </w:r>
      <w:r w:rsidR="00FC7915">
        <w:rPr>
          <w:sz w:val="28"/>
        </w:rPr>
        <w:t>wychowawcą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8"/>
        <w:ind w:hanging="360"/>
        <w:rPr>
          <w:sz w:val="28"/>
        </w:rPr>
      </w:pPr>
      <w:r>
        <w:rPr>
          <w:sz w:val="28"/>
        </w:rPr>
        <w:t>rozmowy z</w:t>
      </w:r>
      <w:r>
        <w:rPr>
          <w:spacing w:val="-6"/>
          <w:sz w:val="28"/>
        </w:rPr>
        <w:t xml:space="preserve"> </w:t>
      </w:r>
      <w:r w:rsidR="00FC7915">
        <w:rPr>
          <w:sz w:val="28"/>
        </w:rPr>
        <w:t>uczniem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interwencje nauczycieli, wychowawców i</w:t>
      </w:r>
      <w:r>
        <w:rPr>
          <w:spacing w:val="-7"/>
          <w:sz w:val="28"/>
        </w:rPr>
        <w:t xml:space="preserve"> </w:t>
      </w:r>
      <w:r w:rsidR="00FC7915">
        <w:rPr>
          <w:sz w:val="28"/>
        </w:rPr>
        <w:t>pedagoga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hanging="360"/>
        <w:rPr>
          <w:sz w:val="28"/>
        </w:rPr>
      </w:pPr>
      <w:r>
        <w:rPr>
          <w:sz w:val="28"/>
        </w:rPr>
        <w:t>dyżury nauczycieli podczas</w:t>
      </w:r>
      <w:r>
        <w:rPr>
          <w:spacing w:val="-3"/>
          <w:sz w:val="28"/>
        </w:rPr>
        <w:t xml:space="preserve"> </w:t>
      </w:r>
      <w:r w:rsidR="00FC7915">
        <w:rPr>
          <w:sz w:val="28"/>
        </w:rPr>
        <w:t>przerw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spotkania edukacyjne z</w:t>
      </w:r>
      <w:r>
        <w:rPr>
          <w:spacing w:val="-2"/>
          <w:sz w:val="28"/>
        </w:rPr>
        <w:t xml:space="preserve"> </w:t>
      </w:r>
      <w:r w:rsidR="00FC7915">
        <w:rPr>
          <w:sz w:val="28"/>
        </w:rPr>
        <w:t>policją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  <w:tab w:val="left" w:pos="2582"/>
          <w:tab w:val="left" w:pos="3809"/>
          <w:tab w:val="left" w:pos="5512"/>
          <w:tab w:val="left" w:pos="7004"/>
          <w:tab w:val="left" w:pos="8294"/>
          <w:tab w:val="left" w:pos="8855"/>
        </w:tabs>
        <w:spacing w:line="350" w:lineRule="auto"/>
        <w:ind w:right="140" w:hanging="360"/>
        <w:rPr>
          <w:sz w:val="28"/>
        </w:rPr>
      </w:pPr>
      <w:r>
        <w:rPr>
          <w:sz w:val="28"/>
        </w:rPr>
        <w:t>punktowanie</w:t>
      </w:r>
      <w:r>
        <w:rPr>
          <w:sz w:val="28"/>
        </w:rPr>
        <w:tab/>
        <w:t>dobrego</w:t>
      </w:r>
      <w:r>
        <w:rPr>
          <w:sz w:val="28"/>
        </w:rPr>
        <w:tab/>
        <w:t>zachowania,</w:t>
      </w:r>
      <w:r>
        <w:rPr>
          <w:sz w:val="28"/>
        </w:rPr>
        <w:tab/>
        <w:t>odbie</w:t>
      </w:r>
      <w:r w:rsidR="00FC7915">
        <w:rPr>
          <w:sz w:val="28"/>
        </w:rPr>
        <w:t>ranie</w:t>
      </w:r>
      <w:r w:rsidR="00FC7915">
        <w:rPr>
          <w:sz w:val="28"/>
        </w:rPr>
        <w:tab/>
        <w:t>punktów</w:t>
      </w:r>
      <w:r w:rsidR="00FC7915">
        <w:rPr>
          <w:sz w:val="28"/>
        </w:rPr>
        <w:tab/>
        <w:t>za</w:t>
      </w:r>
      <w:r w:rsidR="00FC7915">
        <w:rPr>
          <w:sz w:val="28"/>
        </w:rPr>
        <w:tab/>
        <w:t>złe zachowanie</w:t>
      </w:r>
    </w:p>
    <w:p w:rsidR="005463B4" w:rsidRPr="00FC7915" w:rsidRDefault="0068096F" w:rsidP="00FC7915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6"/>
        <w:ind w:hanging="360"/>
        <w:rPr>
          <w:sz w:val="28"/>
        </w:rPr>
      </w:pPr>
      <w:r>
        <w:rPr>
          <w:sz w:val="28"/>
        </w:rPr>
        <w:t>apele</w:t>
      </w:r>
      <w:r>
        <w:rPr>
          <w:spacing w:val="-1"/>
          <w:sz w:val="28"/>
        </w:rPr>
        <w:t xml:space="preserve"> </w:t>
      </w:r>
      <w:r w:rsidR="00FC7915">
        <w:rPr>
          <w:sz w:val="28"/>
        </w:rPr>
        <w:t>porządkowe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indywidualne rozmowy z uczniami i</w:t>
      </w:r>
      <w:r>
        <w:rPr>
          <w:spacing w:val="-7"/>
          <w:sz w:val="28"/>
        </w:rPr>
        <w:t xml:space="preserve"> </w:t>
      </w:r>
      <w:r w:rsidR="00FC7915">
        <w:rPr>
          <w:sz w:val="28"/>
        </w:rPr>
        <w:t>rodzicami</w:t>
      </w:r>
    </w:p>
    <w:p w:rsidR="005463B4" w:rsidRDefault="005463B4">
      <w:pPr>
        <w:pStyle w:val="Tekstpodstawowy"/>
        <w:spacing w:before="5"/>
        <w:rPr>
          <w:sz w:val="31"/>
        </w:rPr>
      </w:pPr>
    </w:p>
    <w:p w:rsidR="005463B4" w:rsidRDefault="0068096F">
      <w:pPr>
        <w:pStyle w:val="Tekstpodstawowy"/>
        <w:spacing w:before="1" w:line="360" w:lineRule="auto"/>
        <w:ind w:left="116" w:right="142" w:firstLine="707"/>
        <w:jc w:val="both"/>
      </w:pPr>
      <w:r>
        <w:t>65% rodziców widzi pozytywne efekty działań podejmowanych przez szkołę.</w:t>
      </w:r>
    </w:p>
    <w:p w:rsidR="005463B4" w:rsidRDefault="0068096F">
      <w:pPr>
        <w:pStyle w:val="Tekstpodstawowy"/>
        <w:spacing w:before="198" w:line="362" w:lineRule="auto"/>
        <w:ind w:left="116" w:right="136" w:firstLine="707"/>
        <w:jc w:val="both"/>
      </w:pPr>
      <w:r>
        <w:t>Według rodziców, w celu zwiększenia poczucia bezpieczeństwa społeczności szkolnej, szkoła mogłaby podejmować następujące działania: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93"/>
        <w:ind w:hanging="360"/>
        <w:rPr>
          <w:sz w:val="28"/>
        </w:rPr>
      </w:pPr>
      <w:r>
        <w:rPr>
          <w:sz w:val="28"/>
        </w:rPr>
        <w:t>rozmawiać z dziećmi na temat właś</w:t>
      </w:r>
      <w:r w:rsidR="00FC7915">
        <w:rPr>
          <w:sz w:val="28"/>
        </w:rPr>
        <w:t>ciwego zachowania</w:t>
      </w:r>
    </w:p>
    <w:p w:rsidR="005463B4" w:rsidRPr="00FC7915" w:rsidRDefault="0068096F" w:rsidP="00FC7915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  <w:sectPr w:rsidR="005463B4" w:rsidRPr="00FC7915">
          <w:pgSz w:w="11910" w:h="16840"/>
          <w:pgMar w:top="1320" w:right="1280" w:bottom="1200" w:left="1300" w:header="0" w:footer="1002" w:gutter="0"/>
          <w:cols w:space="708"/>
        </w:sectPr>
      </w:pPr>
      <w:r>
        <w:rPr>
          <w:sz w:val="28"/>
        </w:rPr>
        <w:t>prowadzić czynny</w:t>
      </w:r>
      <w:r>
        <w:rPr>
          <w:spacing w:val="-4"/>
          <w:sz w:val="28"/>
        </w:rPr>
        <w:t xml:space="preserve"> </w:t>
      </w:r>
      <w:r>
        <w:rPr>
          <w:sz w:val="28"/>
        </w:rPr>
        <w:t>monitoring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90" w:line="352" w:lineRule="auto"/>
        <w:ind w:right="143" w:hanging="360"/>
        <w:rPr>
          <w:sz w:val="28"/>
        </w:rPr>
      </w:pPr>
      <w:r>
        <w:rPr>
          <w:sz w:val="28"/>
        </w:rPr>
        <w:lastRenderedPageBreak/>
        <w:t>prowadzić rozmowy na temat dobrych manier i zachow</w:t>
      </w:r>
      <w:r w:rsidR="009F7B95">
        <w:rPr>
          <w:sz w:val="28"/>
        </w:rPr>
        <w:t>ania na godzinach wychowawczych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9"/>
        <w:ind w:hanging="360"/>
        <w:rPr>
          <w:sz w:val="28"/>
        </w:rPr>
      </w:pPr>
      <w:r>
        <w:rPr>
          <w:sz w:val="28"/>
        </w:rPr>
        <w:t>poświęcać więcej uwagi dzieciom na</w:t>
      </w:r>
      <w:r>
        <w:rPr>
          <w:spacing w:val="-10"/>
          <w:sz w:val="28"/>
        </w:rPr>
        <w:t xml:space="preserve"> </w:t>
      </w:r>
      <w:r w:rsidR="009F7B95">
        <w:rPr>
          <w:sz w:val="28"/>
        </w:rPr>
        <w:t>przerwach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line="350" w:lineRule="auto"/>
        <w:ind w:right="142" w:hanging="360"/>
        <w:rPr>
          <w:sz w:val="28"/>
        </w:rPr>
      </w:pPr>
      <w:r>
        <w:rPr>
          <w:sz w:val="28"/>
        </w:rPr>
        <w:t>troszczyć sie o dobro uczniów, wystawiać sp</w:t>
      </w:r>
      <w:r w:rsidR="009F7B95">
        <w:rPr>
          <w:sz w:val="28"/>
        </w:rPr>
        <w:t>rawiedliwą ocenę ich zachowania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"/>
        <w:ind w:hanging="360"/>
        <w:rPr>
          <w:sz w:val="28"/>
        </w:rPr>
      </w:pPr>
      <w:r>
        <w:rPr>
          <w:sz w:val="28"/>
        </w:rPr>
        <w:t xml:space="preserve">pełnić dyżury </w:t>
      </w:r>
      <w:r w:rsidR="009F7B95">
        <w:rPr>
          <w:sz w:val="28"/>
        </w:rPr>
        <w:t>podczas przerw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hanging="360"/>
        <w:rPr>
          <w:sz w:val="28"/>
        </w:rPr>
      </w:pPr>
      <w:r>
        <w:rPr>
          <w:sz w:val="28"/>
        </w:rPr>
        <w:t>nie patrzeć przez pryzmat całej klasy, rozmawiać z konkretnym</w:t>
      </w:r>
      <w:r>
        <w:rPr>
          <w:spacing w:val="-22"/>
          <w:sz w:val="28"/>
        </w:rPr>
        <w:t xml:space="preserve"> </w:t>
      </w:r>
      <w:r w:rsidR="009F7B95">
        <w:rPr>
          <w:sz w:val="28"/>
        </w:rPr>
        <w:t>uczniem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</w:pPr>
      <w:r>
        <w:rPr>
          <w:sz w:val="28"/>
        </w:rPr>
        <w:t>stworzyć jasne reguły zachowania oraz przestrzegać</w:t>
      </w:r>
      <w:r>
        <w:rPr>
          <w:spacing w:val="-12"/>
          <w:sz w:val="28"/>
        </w:rPr>
        <w:t xml:space="preserve"> </w:t>
      </w:r>
      <w:r w:rsidR="009F7B95">
        <w:rPr>
          <w:sz w:val="28"/>
        </w:rPr>
        <w:t>ich</w:t>
      </w:r>
    </w:p>
    <w:p w:rsidR="005463B4" w:rsidRPr="009F7B95" w:rsidRDefault="0068096F" w:rsidP="009F7B95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hanging="360"/>
        <w:rPr>
          <w:sz w:val="28"/>
        </w:rPr>
        <w:sectPr w:rsidR="005463B4" w:rsidRPr="009F7B95">
          <w:pgSz w:w="11910" w:h="16840"/>
          <w:pgMar w:top="1300" w:right="1280" w:bottom="1200" w:left="1300" w:header="0" w:footer="1002" w:gutter="0"/>
          <w:cols w:space="708"/>
        </w:sectPr>
      </w:pPr>
      <w:r>
        <w:rPr>
          <w:sz w:val="28"/>
        </w:rPr>
        <w:t>zatrudnić</w:t>
      </w:r>
      <w:r>
        <w:rPr>
          <w:spacing w:val="-1"/>
          <w:sz w:val="28"/>
        </w:rPr>
        <w:t xml:space="preserve"> </w:t>
      </w:r>
      <w:r>
        <w:rPr>
          <w:sz w:val="28"/>
        </w:rPr>
        <w:t>ochronę</w:t>
      </w:r>
    </w:p>
    <w:p w:rsidR="005463B4" w:rsidRDefault="0068096F">
      <w:pPr>
        <w:pStyle w:val="Heading1"/>
        <w:numPr>
          <w:ilvl w:val="0"/>
          <w:numId w:val="3"/>
        </w:numPr>
        <w:tabs>
          <w:tab w:val="left" w:pos="398"/>
        </w:tabs>
        <w:ind w:left="397"/>
      </w:pPr>
      <w:bookmarkStart w:id="6" w:name="_TOC_250004"/>
      <w:r>
        <w:lastRenderedPageBreak/>
        <w:t>WYNIKI BADANIA</w:t>
      </w:r>
      <w:r>
        <w:rPr>
          <w:spacing w:val="-1"/>
        </w:rPr>
        <w:t xml:space="preserve"> </w:t>
      </w:r>
      <w:bookmarkEnd w:id="6"/>
      <w:r>
        <w:t>NAUCZYCIELI</w:t>
      </w:r>
    </w:p>
    <w:p w:rsidR="005463B4" w:rsidRDefault="005463B4">
      <w:pPr>
        <w:pStyle w:val="Tekstpodstawowy"/>
        <w:spacing w:before="6"/>
        <w:rPr>
          <w:b/>
          <w:sz w:val="31"/>
        </w:rPr>
      </w:pPr>
    </w:p>
    <w:p w:rsidR="005463B4" w:rsidRDefault="0068096F">
      <w:pPr>
        <w:ind w:left="116"/>
        <w:rPr>
          <w:b/>
          <w:sz w:val="28"/>
        </w:rPr>
      </w:pPr>
      <w:r>
        <w:rPr>
          <w:b/>
          <w:sz w:val="28"/>
        </w:rPr>
        <w:t>Wykres 19 - Poziom poczucia bezpieczeństwa nauczycieli w szkole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ind w:left="116"/>
      </w:pPr>
      <w:r>
        <w:t>Czy czuje się Pan/Pani bezpiecznie w szkole?</w:t>
      </w:r>
    </w:p>
    <w:p w:rsidR="005463B4" w:rsidRDefault="0068096F">
      <w:pPr>
        <w:pStyle w:val="Tekstpodstawowy"/>
        <w:spacing w:before="5"/>
      </w:pPr>
      <w:r>
        <w:rPr>
          <w:noProof/>
          <w:lang w:bidi="ar-SA"/>
        </w:rPr>
        <w:drawing>
          <wp:anchor distT="0" distB="0" distL="0" distR="0" simplePos="0" relativeHeight="268434863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232881</wp:posOffset>
            </wp:positionV>
            <wp:extent cx="5567229" cy="3822191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229" cy="382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5"/>
      </w:pPr>
    </w:p>
    <w:p w:rsidR="005463B4" w:rsidRDefault="0068096F">
      <w:pPr>
        <w:pStyle w:val="Tekstpodstawowy"/>
        <w:spacing w:line="360" w:lineRule="auto"/>
        <w:ind w:left="116" w:firstLine="707"/>
      </w:pPr>
      <w:r>
        <w:t>95% nauczycieli czuje się w szkole bezpiecznie. Jedynie 5% udzieliło odpowiedzi negatywnej na to pytanie.</w:t>
      </w:r>
    </w:p>
    <w:p w:rsidR="005463B4" w:rsidRDefault="005463B4">
      <w:pPr>
        <w:spacing w:line="360" w:lineRule="auto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20 - Ocena poczucia bezpieczeństwa nauczycieli w szkole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spacing w:line="360" w:lineRule="auto"/>
        <w:ind w:left="116" w:right="137"/>
        <w:jc w:val="both"/>
      </w:pPr>
      <w:r>
        <w:t>Prosimy ocenić swoje poczucie bezpieczeństwa, poprzez zaznaczenie na wykresie w skali od 1 do 5, gdzie 5 oznacza, że czuje się Pan/Pani bardzo bezpiecznie, a 1 oznacza poczucie zagrożenia.</w:t>
      </w:r>
    </w:p>
    <w:p w:rsidR="005463B4" w:rsidRDefault="0068096F">
      <w:pPr>
        <w:pStyle w:val="Tekstpodstawowy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887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131623</wp:posOffset>
            </wp:positionV>
            <wp:extent cx="5517379" cy="4212336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379" cy="421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5"/>
      </w:pPr>
    </w:p>
    <w:p w:rsidR="005463B4" w:rsidRDefault="0068096F">
      <w:pPr>
        <w:pStyle w:val="Tekstpodstawowy"/>
        <w:spacing w:line="360" w:lineRule="auto"/>
        <w:ind w:left="116" w:right="135" w:firstLine="707"/>
        <w:jc w:val="both"/>
      </w:pPr>
      <w:r>
        <w:t>Ponad połowa nauczycieli (64%) zaznaczyła, że nie czuje zagrożenia poczucia bezpieczeństwa w szkole. 32% określa swoje poczucie bezpieczeństwa jako dobre, a 4% - jako dostateczne.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</w:pPr>
      <w:r>
        <w:lastRenderedPageBreak/>
        <w:t>Wykres 21 - Przejawy agresji fizycznej lub psychicznej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spacing w:line="360" w:lineRule="auto"/>
        <w:ind w:left="116"/>
      </w:pPr>
      <w:r>
        <w:t>Czy zetknął/</w:t>
      </w:r>
      <w:proofErr w:type="spellStart"/>
      <w:r>
        <w:t>ęła</w:t>
      </w:r>
      <w:proofErr w:type="spellEnd"/>
      <w:r>
        <w:t xml:space="preserve"> się Pan/Pani z przejawami agresji fizycznej lub psychicznej w szkole?</w:t>
      </w:r>
    </w:p>
    <w:p w:rsidR="005463B4" w:rsidRDefault="0068096F">
      <w:pPr>
        <w:pStyle w:val="Tekstpodstawowy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911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131597</wp:posOffset>
            </wp:positionV>
            <wp:extent cx="5462115" cy="4498848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115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3"/>
      </w:pPr>
    </w:p>
    <w:p w:rsidR="005463B4" w:rsidRDefault="0068096F">
      <w:pPr>
        <w:pStyle w:val="Tekstpodstawowy"/>
        <w:spacing w:before="1" w:line="360" w:lineRule="auto"/>
        <w:ind w:left="116" w:right="135" w:firstLine="707"/>
        <w:jc w:val="both"/>
      </w:pPr>
      <w:r>
        <w:t>Ponad połowa nauczycieli (59%) twierdzi, że nie zetknęła się na terenie szkoły z przejawami agresji fizycznej lub psychicznej. 27% badanych przyznaje, że zetknęła się z jej przejawami ze strony uczniów, 9% - ze strony nauczycieli, a 5% - ze strony innych osób, wymieniając tutaj rodziców i uczniów.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spacing w:line="362" w:lineRule="auto"/>
      </w:pPr>
      <w:r>
        <w:lastRenderedPageBreak/>
        <w:t>Wykres 22 - Przestrzeganie norm społecznych przez uczniów w opinii nauczycieli</w:t>
      </w:r>
    </w:p>
    <w:p w:rsidR="005463B4" w:rsidRDefault="0068096F">
      <w:pPr>
        <w:pStyle w:val="Tekstpodstawowy"/>
        <w:spacing w:before="190"/>
        <w:ind w:left="116"/>
      </w:pPr>
      <w:r>
        <w:t>Czy Pana/ Pani zdaniem uczniowie przestrzegają norm społecznych w szkole?</w:t>
      </w:r>
    </w:p>
    <w:p w:rsidR="005463B4" w:rsidRDefault="0068096F">
      <w:pPr>
        <w:pStyle w:val="Tekstpodstawowy"/>
        <w:spacing w:before="7"/>
      </w:pPr>
      <w:r>
        <w:rPr>
          <w:noProof/>
          <w:lang w:bidi="ar-SA"/>
        </w:rPr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233851</wp:posOffset>
            </wp:positionV>
            <wp:extent cx="5614253" cy="3419855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253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spacing w:before="9"/>
        <w:rPr>
          <w:sz w:val="27"/>
        </w:rPr>
      </w:pPr>
    </w:p>
    <w:p w:rsidR="005463B4" w:rsidRDefault="0068096F">
      <w:pPr>
        <w:pStyle w:val="Tekstpodstawowy"/>
        <w:spacing w:line="360" w:lineRule="auto"/>
        <w:ind w:left="116" w:right="136" w:firstLine="707"/>
        <w:jc w:val="both"/>
      </w:pPr>
      <w:r>
        <w:t>Niewiele ponad połowę nauczycieli (55%) uważa, że uczniowie przestrzegają norm społecznych w szkole, 5% dodaje, że raczej tak, normy społeczne są przestrzegane. Jednak 35% twierdzi, że jest odwrotnie, a 5% badanych nauczycieli odpowiedziało, że nie wszyscy uczniowie ich przestrzegają.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spacing w:line="362" w:lineRule="auto"/>
      </w:pPr>
      <w:r>
        <w:lastRenderedPageBreak/>
        <w:t>Wykres 23 - Normy społeczne nierespektowane w naszej szkole w opinii nauczycieli</w:t>
      </w:r>
    </w:p>
    <w:p w:rsidR="005463B4" w:rsidRDefault="0068096F">
      <w:pPr>
        <w:pStyle w:val="Tekstpodstawowy"/>
        <w:spacing w:before="190" w:line="360" w:lineRule="auto"/>
        <w:ind w:left="116" w:right="134"/>
      </w:pPr>
      <w:r>
        <w:t>Jakie normy społeczne nie są, Pana/ Pani zdaniem, respektowane w naszej szkole? Prosimy wymienić.</w:t>
      </w:r>
    </w:p>
    <w:p w:rsidR="005463B4" w:rsidRDefault="0068096F">
      <w:pPr>
        <w:pStyle w:val="Tekstpodstawowy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4959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131651</wp:posOffset>
            </wp:positionV>
            <wp:extent cx="5467800" cy="3767328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800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10"/>
      </w:pPr>
    </w:p>
    <w:p w:rsidR="005463B4" w:rsidRDefault="0068096F">
      <w:pPr>
        <w:pStyle w:val="Heading1"/>
        <w:spacing w:before="0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wymienić więcej niż jedną</w:t>
      </w:r>
    </w:p>
    <w:p w:rsidR="005463B4" w:rsidRDefault="0068096F">
      <w:pPr>
        <w:spacing w:before="161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5463B4">
      <w:pPr>
        <w:pStyle w:val="Tekstpodstawowy"/>
        <w:spacing w:before="1"/>
        <w:rPr>
          <w:b/>
          <w:sz w:val="23"/>
        </w:rPr>
      </w:pPr>
    </w:p>
    <w:p w:rsidR="005463B4" w:rsidRDefault="0068096F">
      <w:pPr>
        <w:pStyle w:val="Tekstpodstawowy"/>
        <w:spacing w:before="89" w:line="360" w:lineRule="auto"/>
        <w:ind w:left="116" w:right="131"/>
        <w:jc w:val="both"/>
      </w:pPr>
      <w:r>
        <w:t>Największy procent nauczycieli (45%) ja</w:t>
      </w:r>
      <w:r w:rsidR="00775BAC">
        <w:t xml:space="preserve">ko przykład norm społecznych </w:t>
      </w:r>
      <w:r>
        <w:t xml:space="preserve"> </w:t>
      </w:r>
      <w:r w:rsidR="00775BAC">
        <w:t>nie</w:t>
      </w:r>
      <w:r>
        <w:t>respektowanych w naszej szkole wymienia używanie wulgaryzmów. 27% badanych wymienia tutaj naganną postawę wobec innych uczniów, a 18% wskazuje na naganną postawę wobec nauczycieli. 14% uważa, że uczniowie wykazują się brakiem kultury osobistej, lekceważącym stosunkiem do obowiązków szkolnych, a także przejawami agresji. 9% badanych uważa, że nieodpowiednie zachowanie uczniów w szkole, przezywanie, wyśmiewanie i obgadywanie - to przykłady nieprzestrzegania norm społecznych w naszej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Tekstpodstawowy"/>
        <w:spacing w:before="71" w:line="362" w:lineRule="auto"/>
        <w:ind w:left="116"/>
      </w:pPr>
      <w:r>
        <w:lastRenderedPageBreak/>
        <w:t>szkole. Tylko 5% nauczycieli wskazuje tutaj na brak poszanowania mienia szkolnego, brak tolerancji oraz prawdomówności.</w:t>
      </w:r>
    </w:p>
    <w:p w:rsidR="005463B4" w:rsidRDefault="0068096F">
      <w:pPr>
        <w:pStyle w:val="Heading1"/>
        <w:spacing w:before="199" w:line="360" w:lineRule="auto"/>
      </w:pPr>
      <w:r>
        <w:t>Wykres 24 - Reakcje nauczycieli na nierespektowanie norm społecznych w szkole</w:t>
      </w:r>
    </w:p>
    <w:p w:rsidR="005463B4" w:rsidRDefault="0068096F">
      <w:pPr>
        <w:pStyle w:val="Tekstpodstawowy"/>
        <w:spacing w:before="195"/>
        <w:ind w:left="116"/>
      </w:pPr>
      <w:r>
        <w:t>Jak reaguje Pan/ Pani na nierespektowanie norm społecznych przez uczniów?</w:t>
      </w:r>
    </w:p>
    <w:p w:rsidR="005463B4" w:rsidRDefault="0068096F">
      <w:pPr>
        <w:pStyle w:val="Tekstpodstawowy"/>
        <w:spacing w:before="8"/>
      </w:pPr>
      <w:r>
        <w:rPr>
          <w:noProof/>
          <w:lang w:bidi="ar-SA"/>
        </w:rPr>
        <w:drawing>
          <wp:anchor distT="0" distB="0" distL="0" distR="0" simplePos="0" relativeHeight="268434983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234538</wp:posOffset>
            </wp:positionV>
            <wp:extent cx="5567583" cy="3938016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583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8"/>
      </w:pPr>
    </w:p>
    <w:p w:rsidR="005463B4" w:rsidRDefault="0068096F">
      <w:pPr>
        <w:pStyle w:val="Heading1"/>
        <w:spacing w:before="0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wymienić więcej niż jedną</w:t>
      </w:r>
    </w:p>
    <w:p w:rsidR="005463B4" w:rsidRDefault="0068096F">
      <w:pPr>
        <w:spacing w:before="161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5463B4">
      <w:pPr>
        <w:pStyle w:val="Tekstpodstawowy"/>
        <w:spacing w:before="3"/>
        <w:rPr>
          <w:b/>
          <w:sz w:val="23"/>
        </w:rPr>
      </w:pPr>
    </w:p>
    <w:p w:rsidR="005463B4" w:rsidRDefault="0068096F">
      <w:pPr>
        <w:pStyle w:val="Tekstpodstawowy"/>
        <w:spacing w:before="89" w:line="360" w:lineRule="auto"/>
        <w:ind w:left="116" w:right="133" w:firstLine="707"/>
        <w:jc w:val="both"/>
      </w:pPr>
      <w:r>
        <w:t>Wielu nauczycieli (32%) na nierespektowanie norm społecznych przez uczniów reaguje wpisywaniem uwag do dziennika. 23% badanych przeprowadza pogadanki z klasą. 18% zgłasza incydent do pedagoga szkolnego, a 17% przeprowadza indywidualną rozmowę z uczniem. Jedynie 9% nauczycieli informuje rodziców o nieprzestrzeganiu norm społecznych przez ich dzieci oraz przypomina obowiązujące zasady. Tylko 5% badanych zgłasza sprawę do wychowawcy oraz stosuje nagrody, pochwały i nagany ustne i</w:t>
      </w:r>
      <w:r>
        <w:rPr>
          <w:spacing w:val="-23"/>
        </w:rPr>
        <w:t xml:space="preserve"> </w:t>
      </w:r>
      <w:r>
        <w:t>pisemne.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spacing w:line="362" w:lineRule="auto"/>
        <w:ind w:right="134"/>
      </w:pPr>
      <w:r>
        <w:lastRenderedPageBreak/>
        <w:t>Wykres 25 - Sposoby i sytuacje komunikowania uczniom jakich zachowań się od nich oczekuje</w:t>
      </w:r>
    </w:p>
    <w:p w:rsidR="005463B4" w:rsidRDefault="0068096F">
      <w:pPr>
        <w:pStyle w:val="Tekstpodstawowy"/>
        <w:spacing w:before="190" w:line="360" w:lineRule="auto"/>
        <w:ind w:left="116"/>
      </w:pPr>
      <w:r>
        <w:t>W jaki sposób i w jakich sytuacjach komunikuje Pan/ Pani uczniom jakich zachowań się od nich oczekuje?</w:t>
      </w:r>
    </w:p>
    <w:p w:rsidR="005463B4" w:rsidRDefault="0068096F">
      <w:pPr>
        <w:pStyle w:val="Tekstpodstawowy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5007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131650</wp:posOffset>
            </wp:positionV>
            <wp:extent cx="5566853" cy="3706367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853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10"/>
      </w:pPr>
    </w:p>
    <w:p w:rsidR="005463B4" w:rsidRDefault="0068096F">
      <w:pPr>
        <w:pStyle w:val="Heading1"/>
        <w:spacing w:before="0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wymienić więcej niż jedną</w:t>
      </w:r>
    </w:p>
    <w:p w:rsidR="005463B4" w:rsidRDefault="0068096F">
      <w:pPr>
        <w:spacing w:before="161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5463B4">
      <w:pPr>
        <w:pStyle w:val="Tekstpodstawowy"/>
        <w:spacing w:before="1"/>
        <w:rPr>
          <w:b/>
          <w:sz w:val="23"/>
        </w:rPr>
      </w:pPr>
    </w:p>
    <w:p w:rsidR="005463B4" w:rsidRDefault="0068096F">
      <w:pPr>
        <w:pStyle w:val="Tekstpodstawowy"/>
        <w:spacing w:before="89" w:line="360" w:lineRule="auto"/>
        <w:ind w:left="116" w:right="132" w:firstLine="707"/>
        <w:jc w:val="both"/>
      </w:pPr>
      <w:r>
        <w:t>Prawie połowa nauczycieli (45%) zwraca uczniom uwagę zawsze, kiedy źle sie zachowują. Prawie taka sam liczba badanych (41%) komentuje złe zachowania uczniów na godzinach wychowawczych, 36% - podczas innych zajęć lekcyjnych, 32% - prowadzi indywidualne rozmowy z uczniami. Nieco mniej, bo 23% nauczycieli zwraca uczniom uwagę podczas przerw, 18% prowadzi pogadanki na lekcjach. 9% badanych nauczycieli zgłasza uwagi na temat zachowania uczniów na apelach szkolnych, nagradza i chwali, wpisuje uwagi do dziennika, a tylko 5% - podczas wycieczek i innych wyjazdów szkolnych.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spacing w:line="362" w:lineRule="auto"/>
        <w:ind w:right="131"/>
        <w:jc w:val="both"/>
      </w:pPr>
      <w:r>
        <w:lastRenderedPageBreak/>
        <w:t>Wykres 26 - Działania wychowawcze mające na celu eliminowanie zagrożeń oraz wzmacnianie właściwych zachowań</w:t>
      </w:r>
    </w:p>
    <w:p w:rsidR="005463B4" w:rsidRDefault="0068096F">
      <w:pPr>
        <w:pStyle w:val="Tekstpodstawowy"/>
        <w:spacing w:before="190" w:line="360" w:lineRule="auto"/>
        <w:ind w:left="116" w:right="135"/>
        <w:jc w:val="both"/>
      </w:pPr>
      <w:r>
        <w:t>Czy w szkole podejmowane są działania wychowawcze mające na celu eliminowanie zagrożeń oraz wzmacnianie właściwych zachowań? Jeżeli tak, to prosimy wymienić.</w:t>
      </w:r>
    </w:p>
    <w:p w:rsidR="005463B4" w:rsidRDefault="0068096F">
      <w:pPr>
        <w:pStyle w:val="Tekstpodstawowy"/>
        <w:spacing w:before="200" w:line="360" w:lineRule="auto"/>
        <w:ind w:left="116" w:right="132" w:firstLine="707"/>
        <w:jc w:val="both"/>
      </w:pPr>
      <w:r>
        <w:t>86% badanych nauczycieli twierdzi, że w szkole podejmowane są działania w celu eliminowania zagrożeń oraz wzmacniania właściwych zachowań. 14% nauczycieli udziela negatywnej odpowiedzi na to pytanie.</w:t>
      </w:r>
    </w:p>
    <w:p w:rsidR="005463B4" w:rsidRDefault="0068096F">
      <w:pPr>
        <w:pStyle w:val="Tekstpodstawowy"/>
        <w:spacing w:before="6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5031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131120</wp:posOffset>
            </wp:positionV>
            <wp:extent cx="5772784" cy="3718560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784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11"/>
      </w:pPr>
    </w:p>
    <w:p w:rsidR="005463B4" w:rsidRDefault="0068096F">
      <w:pPr>
        <w:pStyle w:val="Heading1"/>
        <w:spacing w:before="0"/>
        <w:jc w:val="both"/>
      </w:pPr>
      <w:r>
        <w:rPr>
          <w:b w:val="0"/>
          <w:spacing w:val="-71"/>
          <w:u w:val="thick"/>
        </w:rPr>
        <w:t xml:space="preserve"> </w:t>
      </w:r>
      <w:r>
        <w:rPr>
          <w:u w:val="thick"/>
        </w:rPr>
        <w:t>Wyniki nie sumują sie do 100, gdyż można było wymienić więcej niż jedną</w:t>
      </w:r>
    </w:p>
    <w:p w:rsidR="005463B4" w:rsidRDefault="0068096F">
      <w:pPr>
        <w:spacing w:before="160"/>
        <w:ind w:left="116"/>
        <w:jc w:val="both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rPr>
          <w:b/>
          <w:sz w:val="20"/>
        </w:rPr>
      </w:pPr>
    </w:p>
    <w:p w:rsidR="005463B4" w:rsidRDefault="005463B4">
      <w:pPr>
        <w:pStyle w:val="Tekstpodstawowy"/>
        <w:spacing w:before="7"/>
        <w:rPr>
          <w:b/>
          <w:sz w:val="22"/>
        </w:rPr>
      </w:pPr>
    </w:p>
    <w:p w:rsidR="005463B4" w:rsidRDefault="0068096F">
      <w:pPr>
        <w:pStyle w:val="Tekstpodstawowy"/>
        <w:spacing w:before="89" w:line="360" w:lineRule="auto"/>
        <w:ind w:left="116" w:right="136" w:firstLine="707"/>
        <w:jc w:val="both"/>
      </w:pPr>
      <w:r>
        <w:t>Według 23% nauczycieli, działania eliminujące zagrożenia oraz wzmacniające właściwe zachowania - to rozmowy z uczniami. 18% uważa, że do</w:t>
      </w:r>
      <w:r>
        <w:rPr>
          <w:spacing w:val="20"/>
        </w:rPr>
        <w:t xml:space="preserve"> </w:t>
      </w:r>
      <w:r>
        <w:t>takich</w:t>
      </w:r>
      <w:r>
        <w:rPr>
          <w:spacing w:val="22"/>
        </w:rPr>
        <w:t xml:space="preserve"> </w:t>
      </w:r>
      <w:r>
        <w:t>działań</w:t>
      </w:r>
      <w:r>
        <w:rPr>
          <w:spacing w:val="22"/>
        </w:rPr>
        <w:t xml:space="preserve"> </w:t>
      </w:r>
      <w:r>
        <w:t>można</w:t>
      </w:r>
      <w:r>
        <w:rPr>
          <w:spacing w:val="23"/>
        </w:rPr>
        <w:t xml:space="preserve"> </w:t>
      </w:r>
      <w:r>
        <w:t>zaliczyć</w:t>
      </w:r>
      <w:r>
        <w:rPr>
          <w:spacing w:val="23"/>
        </w:rPr>
        <w:t xml:space="preserve"> </w:t>
      </w:r>
      <w:r>
        <w:t>rozmowy</w:t>
      </w:r>
      <w:r>
        <w:rPr>
          <w:spacing w:val="22"/>
        </w:rPr>
        <w:t xml:space="preserve"> </w:t>
      </w:r>
      <w:r>
        <w:t>z</w:t>
      </w:r>
      <w:r>
        <w:rPr>
          <w:spacing w:val="23"/>
        </w:rPr>
        <w:t xml:space="preserve"> </w:t>
      </w:r>
      <w:r>
        <w:t>rodzicami</w:t>
      </w:r>
      <w:r>
        <w:rPr>
          <w:spacing w:val="23"/>
        </w:rPr>
        <w:t xml:space="preserve"> </w:t>
      </w:r>
      <w:r>
        <w:t>oraz</w:t>
      </w:r>
      <w:r>
        <w:rPr>
          <w:spacing w:val="21"/>
        </w:rPr>
        <w:t xml:space="preserve"> </w:t>
      </w:r>
      <w:r>
        <w:t>spotkania</w:t>
      </w:r>
      <w:r>
        <w:rPr>
          <w:spacing w:val="21"/>
        </w:rPr>
        <w:t xml:space="preserve"> </w:t>
      </w:r>
      <w:r>
        <w:t>z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Tekstpodstawowy"/>
        <w:spacing w:before="71" w:line="360" w:lineRule="auto"/>
        <w:ind w:left="116" w:right="136"/>
        <w:jc w:val="both"/>
      </w:pPr>
      <w:r>
        <w:lastRenderedPageBreak/>
        <w:t>pedagogiem. 14% wymienia tu szkolenia i spotkania ze specjalistami oraz uroczystości szkolne. 9% mówi o bezpieczeństwie w Internecie, promocji zdrowego stylu życia, spotkaniach z policją, systemie nagród i kar, stawianiu ocen z zachowania oraz organizowaniu apeli porządkowych. Tylko 5 % badanych uważa, że działaniami, które pomagają eliminować zagrożenia i wzmacniać właściwe zachowania mogą być: rozmowy na godzinach wychowawczych, rady pedagogiczne, realizacja Programu Profilaktycznego szkoły oraz wskazywanie wzorów zachowań.</w:t>
      </w: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rPr>
          <w:sz w:val="30"/>
        </w:rPr>
      </w:pPr>
    </w:p>
    <w:p w:rsidR="005463B4" w:rsidRDefault="005463B4">
      <w:pPr>
        <w:pStyle w:val="Tekstpodstawowy"/>
        <w:rPr>
          <w:sz w:val="30"/>
        </w:rPr>
      </w:pPr>
    </w:p>
    <w:p w:rsidR="005463B4" w:rsidRDefault="0068096F">
      <w:pPr>
        <w:pStyle w:val="Heading1"/>
        <w:spacing w:before="193" w:line="360" w:lineRule="auto"/>
        <w:ind w:right="134"/>
        <w:jc w:val="both"/>
      </w:pPr>
      <w:r>
        <w:t>Wykres 27 - Czy podejmowane przez szkołę działania przynoszą pożądane efekty?</w:t>
      </w:r>
    </w:p>
    <w:p w:rsidR="005463B4" w:rsidRDefault="0068096F">
      <w:pPr>
        <w:pStyle w:val="Tekstpodstawowy"/>
        <w:spacing w:before="2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5055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128350</wp:posOffset>
            </wp:positionV>
            <wp:extent cx="5597997" cy="3011424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997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3"/>
        <w:rPr>
          <w:b/>
        </w:rPr>
      </w:pPr>
    </w:p>
    <w:p w:rsidR="005463B4" w:rsidRDefault="0068096F">
      <w:pPr>
        <w:pStyle w:val="Tekstpodstawowy"/>
        <w:spacing w:line="360" w:lineRule="auto"/>
        <w:ind w:left="116" w:right="136" w:firstLine="707"/>
        <w:jc w:val="both"/>
      </w:pPr>
      <w:r>
        <w:t>Przeważająca większość (86%) badanych twierdzi, że podejmowane przez szkołę działania przynoszą pożądane efekty. 9% udziela odpowiedzi negatywnej, a 5% nauczycieli uważa, że działania podejmowane przez szkołę nie zawsze przynoszą zamierzone</w:t>
      </w:r>
      <w:r>
        <w:rPr>
          <w:spacing w:val="-9"/>
        </w:rPr>
        <w:t xml:space="preserve"> </w:t>
      </w:r>
      <w:r>
        <w:t>efekty.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spacing w:line="362" w:lineRule="auto"/>
      </w:pPr>
      <w:r>
        <w:lastRenderedPageBreak/>
        <w:t>Wykres 28 - Czynniki zwiększające poczucie bezpieczeństwa społeczności szkolnej</w:t>
      </w:r>
    </w:p>
    <w:p w:rsidR="005463B4" w:rsidRDefault="0068096F">
      <w:pPr>
        <w:pStyle w:val="Tekstpodstawowy"/>
        <w:spacing w:before="190" w:line="360" w:lineRule="auto"/>
        <w:ind w:left="116"/>
      </w:pPr>
      <w:r>
        <w:t>Co zdaniem Pana/Pani, może zrobić szkoła - nauczyciele, personel i rodzice, by zwiększyć poczucie bezpieczeństwa całej społeczności szkolnej?</w:t>
      </w:r>
    </w:p>
    <w:p w:rsidR="005463B4" w:rsidRDefault="0068096F">
      <w:pPr>
        <w:pStyle w:val="Tekstpodstawowy"/>
        <w:spacing w:before="7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8435079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131650</wp:posOffset>
            </wp:positionV>
            <wp:extent cx="5529296" cy="3986784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96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63B4" w:rsidRDefault="005463B4">
      <w:pPr>
        <w:pStyle w:val="Tekstpodstawowy"/>
        <w:spacing w:before="10"/>
      </w:pPr>
    </w:p>
    <w:p w:rsidR="005463B4" w:rsidRDefault="0068096F">
      <w:pPr>
        <w:pStyle w:val="Heading1"/>
        <w:spacing w:before="0"/>
      </w:pPr>
      <w:r>
        <w:rPr>
          <w:u w:val="thick"/>
        </w:rPr>
        <w:t>Wyniki nie sumują sie do 100, gdyż można było wymienić więcej niż jedną</w:t>
      </w:r>
    </w:p>
    <w:p w:rsidR="005463B4" w:rsidRDefault="0068096F">
      <w:pPr>
        <w:spacing w:before="161"/>
        <w:ind w:left="116"/>
        <w:rPr>
          <w:b/>
          <w:sz w:val="28"/>
        </w:rPr>
      </w:pPr>
      <w:r>
        <w:rPr>
          <w:spacing w:val="-71"/>
          <w:sz w:val="28"/>
          <w:u w:val="thick"/>
        </w:rPr>
        <w:t xml:space="preserve"> </w:t>
      </w:r>
      <w:r>
        <w:rPr>
          <w:b/>
          <w:sz w:val="28"/>
          <w:u w:val="thick"/>
        </w:rPr>
        <w:t>odpowiedź.</w:t>
      </w:r>
    </w:p>
    <w:p w:rsidR="005463B4" w:rsidRDefault="005463B4">
      <w:pPr>
        <w:pStyle w:val="Tekstpodstawowy"/>
        <w:spacing w:before="1"/>
        <w:rPr>
          <w:b/>
          <w:sz w:val="23"/>
        </w:rPr>
      </w:pPr>
    </w:p>
    <w:p w:rsidR="005463B4" w:rsidRDefault="0068096F">
      <w:pPr>
        <w:pStyle w:val="Tekstpodstawowy"/>
        <w:spacing w:before="89" w:line="360" w:lineRule="auto"/>
        <w:ind w:left="116" w:right="134" w:firstLine="707"/>
        <w:jc w:val="both"/>
      </w:pPr>
      <w:r>
        <w:t>36% badanych uważa, że w celu zwiększenia poczucia bezpieczeństwa w szkole należy wzajemnie współpracować i budować pozytywny wizerunek szkoły. Zdaniem 14 % nauczycieli, powinniśmy zawsze konsekwentnie reagować na niewłaściwe zachowania uczniów, mobilizować rodziców do częstszych kontaktów ze szkołą oraz prowadzić spójne i jednakowe działania wychowawcze. Tylko 5 % badanych zwraca uwagę na konieczność pracy z uczniami, którzy nie przestrzegają norm społecznych, pedagogizację rodziców oraz organizowanie szkoleń i warsztatów dla uczniów.</w:t>
      </w:r>
    </w:p>
    <w:p w:rsidR="005463B4" w:rsidRDefault="005463B4">
      <w:pPr>
        <w:spacing w:line="360" w:lineRule="auto"/>
        <w:jc w:val="both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numPr>
          <w:ilvl w:val="0"/>
          <w:numId w:val="3"/>
        </w:numPr>
        <w:tabs>
          <w:tab w:val="left" w:pos="397"/>
        </w:tabs>
        <w:ind w:firstLine="0"/>
      </w:pPr>
      <w:bookmarkStart w:id="7" w:name="_TOC_250003"/>
      <w:r>
        <w:lastRenderedPageBreak/>
        <w:t>PODSUMOWANIE WYNIKÓW BADANIA</w:t>
      </w:r>
      <w:r>
        <w:rPr>
          <w:spacing w:val="-4"/>
        </w:rPr>
        <w:t xml:space="preserve"> </w:t>
      </w:r>
      <w:bookmarkEnd w:id="7"/>
      <w:r>
        <w:t>NAUCZYCIELI</w:t>
      </w:r>
    </w:p>
    <w:p w:rsidR="005463B4" w:rsidRDefault="005463B4">
      <w:pPr>
        <w:pStyle w:val="Tekstpodstawowy"/>
        <w:spacing w:before="1"/>
        <w:rPr>
          <w:b/>
          <w:sz w:val="31"/>
        </w:rPr>
      </w:pPr>
    </w:p>
    <w:p w:rsidR="005463B4" w:rsidRDefault="0068096F">
      <w:pPr>
        <w:pStyle w:val="Tekstpodstawowy"/>
        <w:spacing w:line="360" w:lineRule="auto"/>
        <w:ind w:left="116" w:right="137" w:firstLine="707"/>
        <w:jc w:val="both"/>
      </w:pPr>
      <w:r>
        <w:t>Prawie wszyscy nauczyciele czują sie w szkole bezpiecznie i prawie połowa z nich nie zetknęła się na terenie szkoły z przejawami agresji fizycznej i psychicznej.</w:t>
      </w:r>
    </w:p>
    <w:p w:rsidR="005463B4" w:rsidRDefault="0068096F">
      <w:pPr>
        <w:pStyle w:val="Tekstpodstawowy"/>
        <w:spacing w:before="200" w:line="360" w:lineRule="auto"/>
        <w:ind w:left="116" w:right="137" w:firstLine="707"/>
        <w:jc w:val="both"/>
      </w:pPr>
      <w:r>
        <w:t>Ponad połowa nauczycieli uważa, że uczniowie przestrzegają norm społecznych w szkole. Niewiele mniej twierdzi, że jest odwrotnie, a skutki nieprzestrzegania norm społecznych - to: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200"/>
        <w:ind w:left="824"/>
        <w:rPr>
          <w:sz w:val="28"/>
        </w:rPr>
      </w:pPr>
      <w:r>
        <w:rPr>
          <w:sz w:val="28"/>
        </w:rPr>
        <w:t>brak kultury słowa,</w:t>
      </w:r>
      <w:r>
        <w:rPr>
          <w:spacing w:val="-3"/>
          <w:sz w:val="28"/>
        </w:rPr>
        <w:t xml:space="preserve"> </w:t>
      </w:r>
      <w:r w:rsidR="00BE16A0">
        <w:rPr>
          <w:sz w:val="28"/>
        </w:rPr>
        <w:t>wulgaryzmy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naganna postawa wobec innych uczniów i</w:t>
      </w:r>
      <w:r>
        <w:rPr>
          <w:spacing w:val="-11"/>
          <w:sz w:val="28"/>
        </w:rPr>
        <w:t xml:space="preserve"> </w:t>
      </w:r>
      <w:r w:rsidR="00BE16A0">
        <w:rPr>
          <w:sz w:val="28"/>
        </w:rPr>
        <w:t>nauczycieli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8"/>
        <w:ind w:left="824"/>
        <w:rPr>
          <w:sz w:val="28"/>
        </w:rPr>
      </w:pPr>
      <w:r>
        <w:rPr>
          <w:sz w:val="28"/>
        </w:rPr>
        <w:t>brak kultury</w:t>
      </w:r>
      <w:r>
        <w:rPr>
          <w:spacing w:val="-4"/>
          <w:sz w:val="28"/>
        </w:rPr>
        <w:t xml:space="preserve"> </w:t>
      </w:r>
      <w:r w:rsidR="00BE16A0">
        <w:rPr>
          <w:sz w:val="28"/>
        </w:rPr>
        <w:t>osobistej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lekceważący stosunek do obowiązków</w:t>
      </w:r>
      <w:r>
        <w:rPr>
          <w:spacing w:val="-4"/>
          <w:sz w:val="28"/>
        </w:rPr>
        <w:t xml:space="preserve"> </w:t>
      </w:r>
      <w:r w:rsidR="00BE16A0">
        <w:rPr>
          <w:sz w:val="28"/>
        </w:rPr>
        <w:t>szkolnych</w:t>
      </w:r>
    </w:p>
    <w:p w:rsidR="005463B4" w:rsidRDefault="00BE16A0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agresja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przezywanie, wyśmiewanie,</w:t>
      </w:r>
      <w:r>
        <w:rPr>
          <w:spacing w:val="-6"/>
          <w:sz w:val="28"/>
        </w:rPr>
        <w:t xml:space="preserve"> </w:t>
      </w:r>
      <w:r w:rsidR="00BE16A0">
        <w:rPr>
          <w:sz w:val="28"/>
        </w:rPr>
        <w:t>obgadywanie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nieodpowiednie zachowanie w</w:t>
      </w:r>
      <w:r>
        <w:rPr>
          <w:spacing w:val="-3"/>
          <w:sz w:val="28"/>
        </w:rPr>
        <w:t xml:space="preserve"> </w:t>
      </w:r>
      <w:r w:rsidR="00BE16A0">
        <w:rPr>
          <w:sz w:val="28"/>
        </w:rPr>
        <w:t>szkole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bra</w:t>
      </w:r>
      <w:r w:rsidR="00BE16A0">
        <w:rPr>
          <w:sz w:val="28"/>
        </w:rPr>
        <w:t>k tolerancji</w:t>
      </w:r>
    </w:p>
    <w:p w:rsidR="005463B4" w:rsidRDefault="00BE16A0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kłamstwa</w:t>
      </w:r>
    </w:p>
    <w:p w:rsidR="005463B4" w:rsidRDefault="005463B4">
      <w:pPr>
        <w:pStyle w:val="Tekstpodstawowy"/>
        <w:spacing w:before="4"/>
        <w:rPr>
          <w:sz w:val="31"/>
        </w:rPr>
      </w:pPr>
    </w:p>
    <w:p w:rsidR="005463B4" w:rsidRDefault="0068096F">
      <w:pPr>
        <w:pStyle w:val="Tekstpodstawowy"/>
        <w:spacing w:line="360" w:lineRule="auto"/>
        <w:ind w:left="116" w:right="140" w:firstLine="707"/>
        <w:jc w:val="both"/>
      </w:pPr>
      <w:r>
        <w:t>Przykłady reakcji nauczycieli na nierespektowanie norm społecznych są następujące: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201"/>
        <w:ind w:left="824"/>
        <w:rPr>
          <w:sz w:val="28"/>
        </w:rPr>
      </w:pPr>
      <w:r>
        <w:rPr>
          <w:sz w:val="28"/>
        </w:rPr>
        <w:t>uwagi w</w:t>
      </w:r>
      <w:r>
        <w:rPr>
          <w:spacing w:val="-2"/>
          <w:sz w:val="28"/>
        </w:rPr>
        <w:t xml:space="preserve"> </w:t>
      </w:r>
      <w:r w:rsidR="00BE16A0">
        <w:rPr>
          <w:sz w:val="28"/>
        </w:rPr>
        <w:t>dzienniku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8"/>
        <w:ind w:left="824"/>
        <w:rPr>
          <w:sz w:val="28"/>
        </w:rPr>
      </w:pPr>
      <w:r>
        <w:rPr>
          <w:sz w:val="28"/>
        </w:rPr>
        <w:t>pogadanki z</w:t>
      </w:r>
      <w:r>
        <w:rPr>
          <w:spacing w:val="-4"/>
          <w:sz w:val="28"/>
        </w:rPr>
        <w:t xml:space="preserve"> </w:t>
      </w:r>
      <w:r w:rsidR="00BE16A0">
        <w:rPr>
          <w:sz w:val="28"/>
        </w:rPr>
        <w:t>klasą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zgłaszanie do pedagoga</w:t>
      </w:r>
      <w:r>
        <w:rPr>
          <w:spacing w:val="-7"/>
          <w:sz w:val="28"/>
        </w:rPr>
        <w:t xml:space="preserve"> </w:t>
      </w:r>
      <w:r w:rsidR="00BE16A0">
        <w:rPr>
          <w:sz w:val="28"/>
        </w:rPr>
        <w:t>szkolnego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rozmowa z</w:t>
      </w:r>
      <w:r>
        <w:rPr>
          <w:spacing w:val="-2"/>
          <w:sz w:val="28"/>
        </w:rPr>
        <w:t xml:space="preserve"> </w:t>
      </w:r>
      <w:r w:rsidR="00BE16A0">
        <w:rPr>
          <w:sz w:val="28"/>
        </w:rPr>
        <w:t>uczniem</w:t>
      </w:r>
    </w:p>
    <w:p w:rsidR="005463B4" w:rsidRDefault="00BE16A0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informacje do rodziców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przypominanie obowiązujących</w:t>
      </w:r>
      <w:r>
        <w:rPr>
          <w:spacing w:val="-3"/>
          <w:sz w:val="28"/>
        </w:rPr>
        <w:t xml:space="preserve"> </w:t>
      </w:r>
      <w:r>
        <w:rPr>
          <w:sz w:val="28"/>
        </w:rPr>
        <w:t>zasa</w:t>
      </w:r>
      <w:r w:rsidR="00BE16A0">
        <w:rPr>
          <w:sz w:val="28"/>
        </w:rPr>
        <w:t>d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zgłaszanie uwag</w:t>
      </w:r>
      <w:r>
        <w:rPr>
          <w:spacing w:val="-3"/>
          <w:sz w:val="28"/>
        </w:rPr>
        <w:t xml:space="preserve"> </w:t>
      </w:r>
      <w:r>
        <w:rPr>
          <w:sz w:val="28"/>
        </w:rPr>
        <w:t>wychowawcom,</w:t>
      </w:r>
    </w:p>
    <w:p w:rsidR="005463B4" w:rsidRPr="00BE16A0" w:rsidRDefault="0068096F" w:rsidP="00BE16A0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  <w:sectPr w:rsidR="005463B4" w:rsidRPr="00BE16A0">
          <w:pgSz w:w="11910" w:h="16840"/>
          <w:pgMar w:top="1320" w:right="1280" w:bottom="1200" w:left="1300" w:header="0" w:footer="1002" w:gutter="0"/>
          <w:cols w:space="708"/>
        </w:sectPr>
      </w:pPr>
      <w:r>
        <w:rPr>
          <w:sz w:val="28"/>
        </w:rPr>
        <w:t>stosowanie nagród, kar oraz nagan ustnych i</w:t>
      </w:r>
      <w:r>
        <w:rPr>
          <w:spacing w:val="-12"/>
          <w:sz w:val="28"/>
        </w:rPr>
        <w:t xml:space="preserve"> </w:t>
      </w:r>
      <w:r>
        <w:rPr>
          <w:sz w:val="28"/>
        </w:rPr>
        <w:t>pisemnych.</w:t>
      </w:r>
    </w:p>
    <w:p w:rsidR="005463B4" w:rsidRDefault="0068096F">
      <w:pPr>
        <w:pStyle w:val="Tekstpodstawowy"/>
        <w:spacing w:before="71" w:line="360" w:lineRule="auto"/>
        <w:ind w:left="116" w:right="140" w:firstLine="707"/>
        <w:jc w:val="both"/>
      </w:pPr>
      <w:r>
        <w:lastRenderedPageBreak/>
        <w:t>Nauczyciele komunik</w:t>
      </w:r>
      <w:r w:rsidR="00990447">
        <w:t>ują uczniom, jakich zachowań się</w:t>
      </w:r>
      <w:r>
        <w:t xml:space="preserve"> od nich oczekuje, a także podejmują działania wychowawcze mające na celu eliminowanie zagrożeń oraz wzmacnianie właściwych zachowań. Są to: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99"/>
        <w:ind w:left="824"/>
        <w:rPr>
          <w:sz w:val="28"/>
        </w:rPr>
      </w:pPr>
      <w:r>
        <w:rPr>
          <w:sz w:val="28"/>
        </w:rPr>
        <w:t>rozmowy z uczniami i</w:t>
      </w:r>
      <w:r>
        <w:rPr>
          <w:spacing w:val="-2"/>
          <w:sz w:val="28"/>
        </w:rPr>
        <w:t xml:space="preserve"> </w:t>
      </w:r>
      <w:r w:rsidR="00990447">
        <w:rPr>
          <w:sz w:val="28"/>
        </w:rPr>
        <w:t>rodzicami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spotkania z</w:t>
      </w:r>
      <w:r>
        <w:rPr>
          <w:spacing w:val="-2"/>
          <w:sz w:val="28"/>
        </w:rPr>
        <w:t xml:space="preserve"> </w:t>
      </w:r>
      <w:r w:rsidR="00990447">
        <w:rPr>
          <w:sz w:val="28"/>
        </w:rPr>
        <w:t>pedagogiem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szkolenia i spotkania ze</w:t>
      </w:r>
      <w:r>
        <w:rPr>
          <w:spacing w:val="-7"/>
          <w:sz w:val="28"/>
        </w:rPr>
        <w:t xml:space="preserve"> </w:t>
      </w:r>
      <w:r w:rsidR="00990447">
        <w:rPr>
          <w:sz w:val="28"/>
        </w:rPr>
        <w:t>specjalistami</w:t>
      </w:r>
    </w:p>
    <w:p w:rsidR="005463B4" w:rsidRDefault="00990447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uroczystości szkolne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bezpieczeństwo w</w:t>
      </w:r>
      <w:r>
        <w:rPr>
          <w:spacing w:val="-2"/>
          <w:sz w:val="28"/>
        </w:rPr>
        <w:t xml:space="preserve"> </w:t>
      </w:r>
      <w:r w:rsidR="00990447">
        <w:rPr>
          <w:sz w:val="28"/>
        </w:rPr>
        <w:t>Internecie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8"/>
        <w:ind w:left="824"/>
        <w:rPr>
          <w:sz w:val="28"/>
        </w:rPr>
      </w:pPr>
      <w:r>
        <w:rPr>
          <w:sz w:val="28"/>
        </w:rPr>
        <w:t>promocja zdrowego stylu</w:t>
      </w:r>
      <w:r>
        <w:rPr>
          <w:spacing w:val="-3"/>
          <w:sz w:val="28"/>
        </w:rPr>
        <w:t xml:space="preserve"> </w:t>
      </w:r>
      <w:r w:rsidR="00990447">
        <w:rPr>
          <w:sz w:val="28"/>
        </w:rPr>
        <w:t>życia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spotkania z</w:t>
      </w:r>
      <w:r>
        <w:rPr>
          <w:spacing w:val="-2"/>
          <w:sz w:val="28"/>
        </w:rPr>
        <w:t xml:space="preserve"> </w:t>
      </w:r>
      <w:r w:rsidR="00990447">
        <w:rPr>
          <w:sz w:val="28"/>
        </w:rPr>
        <w:t>policją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system nagród i</w:t>
      </w:r>
      <w:r>
        <w:rPr>
          <w:spacing w:val="-7"/>
          <w:sz w:val="28"/>
        </w:rPr>
        <w:t xml:space="preserve"> </w:t>
      </w:r>
      <w:r w:rsidR="00990447">
        <w:rPr>
          <w:sz w:val="28"/>
        </w:rPr>
        <w:t>kar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stawianie ocen z</w:t>
      </w:r>
      <w:r>
        <w:rPr>
          <w:spacing w:val="-4"/>
          <w:sz w:val="28"/>
        </w:rPr>
        <w:t xml:space="preserve"> </w:t>
      </w:r>
      <w:r w:rsidR="00990447">
        <w:rPr>
          <w:sz w:val="28"/>
        </w:rPr>
        <w:t>zachowania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apele</w:t>
      </w:r>
      <w:r>
        <w:rPr>
          <w:spacing w:val="-1"/>
          <w:sz w:val="28"/>
        </w:rPr>
        <w:t xml:space="preserve"> </w:t>
      </w:r>
      <w:r w:rsidR="00990447">
        <w:rPr>
          <w:sz w:val="28"/>
        </w:rPr>
        <w:t>porządkowe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rozmowy na godzinach</w:t>
      </w:r>
      <w:r>
        <w:rPr>
          <w:spacing w:val="-4"/>
          <w:sz w:val="28"/>
        </w:rPr>
        <w:t xml:space="preserve"> </w:t>
      </w:r>
      <w:r w:rsidR="00990447">
        <w:rPr>
          <w:sz w:val="28"/>
        </w:rPr>
        <w:t>wychowawczych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rady</w:t>
      </w:r>
      <w:r>
        <w:rPr>
          <w:spacing w:val="-5"/>
          <w:sz w:val="28"/>
        </w:rPr>
        <w:t xml:space="preserve"> </w:t>
      </w:r>
      <w:r w:rsidR="00990447">
        <w:rPr>
          <w:sz w:val="28"/>
        </w:rPr>
        <w:t>pedagogiczne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realizacja P</w:t>
      </w:r>
      <w:r w:rsidR="00990447">
        <w:rPr>
          <w:sz w:val="28"/>
        </w:rPr>
        <w:t>rogramu Profilaktycznego szkoły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8"/>
        <w:ind w:left="824"/>
        <w:rPr>
          <w:sz w:val="28"/>
        </w:rPr>
      </w:pPr>
      <w:r>
        <w:rPr>
          <w:sz w:val="28"/>
        </w:rPr>
        <w:t>wskazywanie wzorów</w:t>
      </w:r>
      <w:r>
        <w:rPr>
          <w:spacing w:val="-2"/>
          <w:sz w:val="28"/>
        </w:rPr>
        <w:t xml:space="preserve"> </w:t>
      </w:r>
      <w:r w:rsidR="00990447">
        <w:rPr>
          <w:sz w:val="28"/>
        </w:rPr>
        <w:t>zachowań</w:t>
      </w:r>
    </w:p>
    <w:p w:rsidR="005463B4" w:rsidRDefault="005463B4">
      <w:pPr>
        <w:pStyle w:val="Tekstpodstawowy"/>
        <w:spacing w:before="5"/>
        <w:rPr>
          <w:sz w:val="31"/>
        </w:rPr>
      </w:pPr>
    </w:p>
    <w:p w:rsidR="005463B4" w:rsidRDefault="0068096F">
      <w:pPr>
        <w:pStyle w:val="Tekstpodstawowy"/>
        <w:spacing w:line="360" w:lineRule="auto"/>
        <w:ind w:left="116" w:right="134" w:firstLine="707"/>
        <w:jc w:val="both"/>
      </w:pPr>
      <w:r>
        <w:t>Przeważająca większość badanych nauczycieli twierdzi, że podejmowane przez szkołę działania przynoszą pożądane efekty. Uważają oni, że można jeszcze zwiększyć poczucie bezpieczeństwa całej społeczności szkolnej poprzez: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200"/>
        <w:ind w:left="824"/>
        <w:rPr>
          <w:sz w:val="28"/>
        </w:rPr>
      </w:pPr>
      <w:r>
        <w:rPr>
          <w:sz w:val="28"/>
        </w:rPr>
        <w:t>wzajemną współpracę oraz budowanie pozytywnego wizerunku</w:t>
      </w:r>
      <w:r>
        <w:rPr>
          <w:spacing w:val="-22"/>
          <w:sz w:val="28"/>
        </w:rPr>
        <w:t xml:space="preserve"> </w:t>
      </w:r>
      <w:r w:rsidR="00990447">
        <w:rPr>
          <w:sz w:val="28"/>
        </w:rPr>
        <w:t>szkoły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konsekwentne reagowanie na niewłaściwe zachowania</w:t>
      </w:r>
      <w:r>
        <w:rPr>
          <w:spacing w:val="-15"/>
          <w:sz w:val="28"/>
        </w:rPr>
        <w:t xml:space="preserve"> </w:t>
      </w:r>
      <w:r w:rsidR="00990447">
        <w:rPr>
          <w:sz w:val="28"/>
        </w:rPr>
        <w:t>uczniów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mobilizowanie rodziców do częstszych kontaktów ze</w:t>
      </w:r>
      <w:r>
        <w:rPr>
          <w:spacing w:val="-4"/>
          <w:sz w:val="28"/>
        </w:rPr>
        <w:t xml:space="preserve"> </w:t>
      </w:r>
      <w:r w:rsidR="00990447">
        <w:rPr>
          <w:sz w:val="28"/>
        </w:rPr>
        <w:t>szkołą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8"/>
        <w:ind w:left="824"/>
        <w:rPr>
          <w:sz w:val="28"/>
        </w:rPr>
      </w:pPr>
      <w:r>
        <w:rPr>
          <w:sz w:val="28"/>
        </w:rPr>
        <w:t>spójność i jedność działań</w:t>
      </w:r>
      <w:r>
        <w:rPr>
          <w:spacing w:val="-4"/>
          <w:sz w:val="28"/>
        </w:rPr>
        <w:t xml:space="preserve"> </w:t>
      </w:r>
      <w:r w:rsidR="00990447">
        <w:rPr>
          <w:sz w:val="28"/>
        </w:rPr>
        <w:t>wychowawczych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pracę z uczniami, którzy nie respektują norm</w:t>
      </w:r>
      <w:r>
        <w:rPr>
          <w:spacing w:val="-14"/>
          <w:sz w:val="28"/>
        </w:rPr>
        <w:t xml:space="preserve"> </w:t>
      </w:r>
      <w:r w:rsidR="00990447">
        <w:rPr>
          <w:sz w:val="28"/>
        </w:rPr>
        <w:t>społecznych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pedagogizację</w:t>
      </w:r>
      <w:r>
        <w:rPr>
          <w:spacing w:val="-1"/>
          <w:sz w:val="28"/>
        </w:rPr>
        <w:t xml:space="preserve"> </w:t>
      </w:r>
      <w:r w:rsidR="00990447">
        <w:rPr>
          <w:sz w:val="28"/>
        </w:rPr>
        <w:t>rodziców</w:t>
      </w:r>
    </w:p>
    <w:p w:rsidR="005463B4" w:rsidRPr="00990447" w:rsidRDefault="0068096F" w:rsidP="00990447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  <w:sectPr w:rsidR="005463B4" w:rsidRPr="00990447">
          <w:pgSz w:w="11910" w:h="16840"/>
          <w:pgMar w:top="1320" w:right="1280" w:bottom="1200" w:left="1300" w:header="0" w:footer="1002" w:gutter="0"/>
          <w:cols w:space="708"/>
        </w:sectPr>
      </w:pPr>
      <w:r>
        <w:rPr>
          <w:sz w:val="28"/>
        </w:rPr>
        <w:t>organizowanie szkoleń i warsztatów dla</w:t>
      </w:r>
      <w:r>
        <w:rPr>
          <w:spacing w:val="-6"/>
          <w:sz w:val="28"/>
        </w:rPr>
        <w:t xml:space="preserve"> </w:t>
      </w:r>
      <w:r>
        <w:rPr>
          <w:sz w:val="28"/>
        </w:rPr>
        <w:t>uczniów</w:t>
      </w:r>
    </w:p>
    <w:p w:rsidR="005463B4" w:rsidRDefault="0068096F">
      <w:pPr>
        <w:pStyle w:val="Heading1"/>
        <w:numPr>
          <w:ilvl w:val="0"/>
          <w:numId w:val="3"/>
        </w:numPr>
        <w:tabs>
          <w:tab w:val="left" w:pos="467"/>
        </w:tabs>
        <w:spacing w:line="360" w:lineRule="auto"/>
        <w:ind w:right="139" w:firstLine="0"/>
        <w:jc w:val="both"/>
      </w:pPr>
      <w:bookmarkStart w:id="8" w:name="_TOC_250002"/>
      <w:r>
        <w:lastRenderedPageBreak/>
        <w:t>BADANIE RESPEKTOWANIA NORM SPOŁECZNYCH PODCZAS ZAJĘĆ LE</w:t>
      </w:r>
      <w:r w:rsidR="00990447">
        <w:t>KCYJNYCH NA PODSTAWIE UWAG Z</w:t>
      </w:r>
      <w:r>
        <w:t xml:space="preserve"> DZIENNIKA Z I SEMESTRU ROKU SZKOLNEGO</w:t>
      </w:r>
      <w:r>
        <w:rPr>
          <w:spacing w:val="-3"/>
        </w:rPr>
        <w:t xml:space="preserve"> </w:t>
      </w:r>
      <w:bookmarkEnd w:id="8"/>
      <w:r>
        <w:t>2018/2019</w:t>
      </w:r>
    </w:p>
    <w:p w:rsidR="005463B4" w:rsidRDefault="005463B4">
      <w:pPr>
        <w:pStyle w:val="Tekstpodstawowy"/>
        <w:rPr>
          <w:b/>
          <w:sz w:val="30"/>
        </w:rPr>
      </w:pPr>
    </w:p>
    <w:p w:rsidR="005463B4" w:rsidRDefault="005463B4">
      <w:pPr>
        <w:pStyle w:val="Tekstpodstawowy"/>
        <w:rPr>
          <w:b/>
          <w:sz w:val="30"/>
        </w:rPr>
      </w:pPr>
    </w:p>
    <w:p w:rsidR="005463B4" w:rsidRDefault="0068096F">
      <w:pPr>
        <w:spacing w:before="194"/>
        <w:ind w:left="116"/>
        <w:rPr>
          <w:b/>
          <w:sz w:val="28"/>
        </w:rPr>
      </w:pPr>
      <w:r>
        <w:rPr>
          <w:b/>
          <w:sz w:val="28"/>
        </w:rPr>
        <w:t>Wykres 29 - Zachowania naruszające normy obowiązujące uczniów</w:t>
      </w:r>
    </w:p>
    <w:p w:rsidR="005463B4" w:rsidRDefault="005463B4">
      <w:pPr>
        <w:pStyle w:val="Tekstpodstawowy"/>
        <w:spacing w:before="3"/>
        <w:rPr>
          <w:b/>
        </w:rPr>
      </w:pPr>
    </w:p>
    <w:p w:rsidR="005463B4" w:rsidRDefault="00664410">
      <w:pPr>
        <w:pStyle w:val="Tekstpodstawowy"/>
        <w:spacing w:before="3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5743575" cy="5276850"/>
            <wp:effectExtent l="19050" t="0" r="9525" b="0"/>
            <wp:docPr id="3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B4" w:rsidRDefault="0068096F">
      <w:pPr>
        <w:pStyle w:val="Tekstpodstawowy"/>
        <w:spacing w:before="1" w:line="360" w:lineRule="auto"/>
        <w:ind w:left="116" w:right="142"/>
        <w:jc w:val="both"/>
      </w:pPr>
      <w:r>
        <w:t>Na wykresie przedstawiona została ilość zdarzeń w I semestrze roku szkolnego 2018/2019.</w:t>
      </w:r>
    </w:p>
    <w:p w:rsidR="005463B4" w:rsidRDefault="0068096F" w:rsidP="00B002F1">
      <w:pPr>
        <w:pStyle w:val="Tekstpodstawowy"/>
        <w:spacing w:before="200" w:line="360" w:lineRule="auto"/>
        <w:ind w:left="116" w:right="147" w:firstLine="707"/>
        <w:sectPr w:rsidR="005463B4">
          <w:pgSz w:w="11910" w:h="16840"/>
          <w:pgMar w:top="1320" w:right="1280" w:bottom="1200" w:left="1300" w:header="0" w:footer="1002" w:gutter="0"/>
          <w:cols w:space="708"/>
        </w:sectPr>
      </w:pPr>
      <w:r>
        <w:t>Najczęściej spotykaną formą nieprzestrzegania norm społecznych w szkole</w:t>
      </w:r>
      <w:r>
        <w:rPr>
          <w:spacing w:val="39"/>
        </w:rPr>
        <w:t xml:space="preserve"> </w:t>
      </w:r>
      <w:r>
        <w:t>jest</w:t>
      </w:r>
      <w:r>
        <w:rPr>
          <w:spacing w:val="40"/>
        </w:rPr>
        <w:t xml:space="preserve"> </w:t>
      </w:r>
      <w:r w:rsidR="00B002F1">
        <w:t>korzystanie z telefonów komórkowych</w:t>
      </w:r>
      <w:r>
        <w:rPr>
          <w:spacing w:val="37"/>
        </w:rPr>
        <w:t xml:space="preserve"> </w:t>
      </w:r>
      <w:r>
        <w:t>podczas</w:t>
      </w:r>
      <w:r>
        <w:rPr>
          <w:spacing w:val="38"/>
        </w:rPr>
        <w:t xml:space="preserve"> </w:t>
      </w:r>
      <w:r>
        <w:t>lekcji</w:t>
      </w:r>
      <w:r>
        <w:rPr>
          <w:spacing w:val="37"/>
        </w:rPr>
        <w:t xml:space="preserve"> </w:t>
      </w:r>
      <w:r>
        <w:t>oraz</w:t>
      </w:r>
      <w:r>
        <w:rPr>
          <w:spacing w:val="39"/>
        </w:rPr>
        <w:t xml:space="preserve"> </w:t>
      </w:r>
      <w:r w:rsidR="00B002F1">
        <w:t>rozmawianie podczas lekcji.</w:t>
      </w:r>
    </w:p>
    <w:p w:rsidR="005463B4" w:rsidRDefault="0068096F">
      <w:pPr>
        <w:pStyle w:val="Tekstpodstawowy"/>
        <w:spacing w:before="71" w:line="360" w:lineRule="auto"/>
        <w:ind w:left="116" w:right="134"/>
        <w:jc w:val="both"/>
      </w:pPr>
      <w:r>
        <w:lastRenderedPageBreak/>
        <w:t xml:space="preserve">  Inne częste zdarzenia- to: głośne roz</w:t>
      </w:r>
      <w:r w:rsidR="00907181">
        <w:t xml:space="preserve">mowy na lekcjach </w:t>
      </w:r>
      <w:r>
        <w:t>, przeszkadzanie w p</w:t>
      </w:r>
      <w:r w:rsidR="00907181">
        <w:t xml:space="preserve">rowadzeniu zajęć, </w:t>
      </w:r>
      <w:r>
        <w:t>używanie obraźli</w:t>
      </w:r>
      <w:r w:rsidR="00907181">
        <w:t>wych określeń i wulgaryzmów</w:t>
      </w:r>
      <w:r>
        <w:t>, niewykonywanie pol</w:t>
      </w:r>
      <w:r w:rsidR="00907181">
        <w:t>eceń nauczyciela</w:t>
      </w:r>
      <w:r>
        <w:t>, arogan</w:t>
      </w:r>
      <w:r w:rsidR="00907181">
        <w:t>cki stosunek do nauczycieli</w:t>
      </w:r>
      <w:r>
        <w:t>, niereagowanie na pr</w:t>
      </w:r>
      <w:r w:rsidR="00907181">
        <w:t xml:space="preserve">ośby nauczyciela </w:t>
      </w:r>
      <w:r>
        <w:t xml:space="preserve">, głośne zachowanie i </w:t>
      </w:r>
      <w:r w:rsidR="00907181">
        <w:t xml:space="preserve">krzyk podczas lekcji </w:t>
      </w:r>
      <w:r>
        <w:t>odmawianie wykonywania p</w:t>
      </w:r>
      <w:r w:rsidR="00907181">
        <w:t>racy na lekcjach</w:t>
      </w:r>
      <w:r>
        <w:t>, u</w:t>
      </w:r>
      <w:r w:rsidR="00907181">
        <w:t xml:space="preserve">cieczki z lekcji </w:t>
      </w:r>
      <w:r>
        <w:t>, przeszkadzanie kolegom w czasie sprawdzianów i odpowie</w:t>
      </w:r>
      <w:r w:rsidR="00907181">
        <w:t xml:space="preserve">dzi </w:t>
      </w:r>
      <w:r>
        <w:t>.</w:t>
      </w:r>
    </w:p>
    <w:p w:rsidR="005463B4" w:rsidRDefault="0068096F">
      <w:pPr>
        <w:pStyle w:val="Tekstpodstawowy"/>
        <w:spacing w:before="202"/>
        <w:ind w:left="824"/>
      </w:pPr>
      <w:r>
        <w:t>Nieco rzadziej występowały następujące zdarzenia:</w:t>
      </w:r>
    </w:p>
    <w:p w:rsidR="005463B4" w:rsidRDefault="005463B4">
      <w:pPr>
        <w:pStyle w:val="Tekstpodstawowy"/>
        <w:spacing w:before="2"/>
        <w:rPr>
          <w:sz w:val="31"/>
        </w:rPr>
      </w:pP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0"/>
        <w:ind w:left="824"/>
        <w:rPr>
          <w:sz w:val="28"/>
        </w:rPr>
      </w:pPr>
      <w:r>
        <w:rPr>
          <w:sz w:val="28"/>
        </w:rPr>
        <w:t>wychodzenie z zajęć bez</w:t>
      </w:r>
      <w:r>
        <w:rPr>
          <w:spacing w:val="-10"/>
          <w:sz w:val="28"/>
        </w:rPr>
        <w:t xml:space="preserve"> </w:t>
      </w:r>
      <w:r w:rsidR="00907181">
        <w:rPr>
          <w:sz w:val="28"/>
        </w:rPr>
        <w:t>pozwolenia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bicie kolegów podczas</w:t>
      </w:r>
      <w:r>
        <w:rPr>
          <w:spacing w:val="-4"/>
          <w:sz w:val="28"/>
        </w:rPr>
        <w:t xml:space="preserve"> </w:t>
      </w:r>
      <w:r w:rsidR="00907181">
        <w:rPr>
          <w:sz w:val="28"/>
        </w:rPr>
        <w:t>przerw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brak koncentracji uwagi na</w:t>
      </w:r>
      <w:r>
        <w:rPr>
          <w:spacing w:val="-5"/>
          <w:sz w:val="28"/>
        </w:rPr>
        <w:t xml:space="preserve"> </w:t>
      </w:r>
      <w:r w:rsidR="00907181">
        <w:rPr>
          <w:sz w:val="28"/>
        </w:rPr>
        <w:t>lekcjach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kręcenie się oraz odwracanie do kolegów na</w:t>
      </w:r>
      <w:r>
        <w:rPr>
          <w:spacing w:val="-14"/>
          <w:sz w:val="28"/>
        </w:rPr>
        <w:t xml:space="preserve"> </w:t>
      </w:r>
      <w:r w:rsidR="00907181">
        <w:rPr>
          <w:sz w:val="28"/>
        </w:rPr>
        <w:t>lekcjach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spóźnianie sie na</w:t>
      </w:r>
      <w:r>
        <w:rPr>
          <w:spacing w:val="-4"/>
          <w:sz w:val="28"/>
        </w:rPr>
        <w:t xml:space="preserve"> </w:t>
      </w:r>
      <w:r w:rsidR="00907181">
        <w:rPr>
          <w:sz w:val="28"/>
        </w:rPr>
        <w:t>lekcje</w:t>
      </w:r>
    </w:p>
    <w:p w:rsidR="005463B4" w:rsidRPr="00FC28A3" w:rsidRDefault="0068096F" w:rsidP="00FC28A3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8"/>
        <w:ind w:left="824"/>
        <w:rPr>
          <w:sz w:val="28"/>
        </w:rPr>
      </w:pPr>
      <w:r>
        <w:rPr>
          <w:sz w:val="28"/>
        </w:rPr>
        <w:t>nieuczęszczanie na zajęcia</w:t>
      </w:r>
      <w:r>
        <w:rPr>
          <w:spacing w:val="-1"/>
          <w:sz w:val="28"/>
        </w:rPr>
        <w:t xml:space="preserve"> </w:t>
      </w:r>
      <w:r w:rsidR="00907181">
        <w:rPr>
          <w:sz w:val="28"/>
        </w:rPr>
        <w:t>wyrównawcze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niewłaściwe zachowanie na</w:t>
      </w:r>
      <w:r>
        <w:rPr>
          <w:spacing w:val="-7"/>
          <w:sz w:val="28"/>
        </w:rPr>
        <w:t xml:space="preserve"> </w:t>
      </w:r>
      <w:r w:rsidR="00907181">
        <w:rPr>
          <w:sz w:val="28"/>
        </w:rPr>
        <w:t>lekcjach</w:t>
      </w:r>
    </w:p>
    <w:p w:rsidR="005463B4" w:rsidRPr="00907181" w:rsidRDefault="0068096F" w:rsidP="00907181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brak przygotowania do</w:t>
      </w:r>
      <w:r>
        <w:rPr>
          <w:spacing w:val="-2"/>
          <w:sz w:val="28"/>
        </w:rPr>
        <w:t xml:space="preserve"> </w:t>
      </w:r>
      <w:r w:rsidR="00907181">
        <w:rPr>
          <w:sz w:val="28"/>
        </w:rPr>
        <w:t>lekcji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nieodrabianie prac</w:t>
      </w:r>
      <w:r>
        <w:rPr>
          <w:spacing w:val="-7"/>
          <w:sz w:val="28"/>
        </w:rPr>
        <w:t xml:space="preserve"> </w:t>
      </w:r>
      <w:r w:rsidR="00907181">
        <w:rPr>
          <w:sz w:val="28"/>
        </w:rPr>
        <w:t>domowych</w:t>
      </w:r>
    </w:p>
    <w:p w:rsidR="005463B4" w:rsidRDefault="005463B4">
      <w:pPr>
        <w:pStyle w:val="Tekstpodstawowy"/>
        <w:spacing w:before="4"/>
        <w:rPr>
          <w:sz w:val="31"/>
        </w:rPr>
      </w:pPr>
    </w:p>
    <w:p w:rsidR="005463B4" w:rsidRDefault="0068096F">
      <w:pPr>
        <w:pStyle w:val="Tekstpodstawowy"/>
        <w:spacing w:before="1"/>
        <w:ind w:left="824"/>
      </w:pPr>
      <w:r>
        <w:t>Stosunkowo rzadko występowały następujące zdarzenia:</w:t>
      </w:r>
    </w:p>
    <w:p w:rsidR="005463B4" w:rsidRDefault="005463B4">
      <w:pPr>
        <w:pStyle w:val="Tekstpodstawowy"/>
        <w:spacing w:before="4"/>
        <w:rPr>
          <w:sz w:val="31"/>
        </w:rPr>
      </w:pP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0"/>
        <w:ind w:left="824"/>
        <w:rPr>
          <w:sz w:val="28"/>
        </w:rPr>
      </w:pPr>
      <w:r>
        <w:rPr>
          <w:sz w:val="28"/>
        </w:rPr>
        <w:t>przezywanie</w:t>
      </w:r>
      <w:r>
        <w:rPr>
          <w:spacing w:val="-1"/>
          <w:sz w:val="28"/>
        </w:rPr>
        <w:t xml:space="preserve"> </w:t>
      </w:r>
      <w:r w:rsidR="00907181">
        <w:rPr>
          <w:sz w:val="28"/>
        </w:rPr>
        <w:t>nauczyciela</w:t>
      </w:r>
    </w:p>
    <w:p w:rsidR="005463B4" w:rsidRDefault="0068096F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ind w:left="824"/>
        <w:rPr>
          <w:sz w:val="28"/>
        </w:rPr>
      </w:pPr>
      <w:r>
        <w:rPr>
          <w:sz w:val="28"/>
        </w:rPr>
        <w:t>spisywanie prac domowych z</w:t>
      </w:r>
      <w:r>
        <w:rPr>
          <w:spacing w:val="-2"/>
          <w:sz w:val="28"/>
        </w:rPr>
        <w:t xml:space="preserve"> </w:t>
      </w:r>
      <w:r w:rsidR="00907181">
        <w:rPr>
          <w:sz w:val="28"/>
        </w:rPr>
        <w:t>Internetu</w:t>
      </w:r>
    </w:p>
    <w:p w:rsidR="005463B4" w:rsidRPr="00FC28A3" w:rsidRDefault="00907181" w:rsidP="00FC28A3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</w:pPr>
      <w:r>
        <w:rPr>
          <w:sz w:val="28"/>
        </w:rPr>
        <w:t>niewłaściwe</w:t>
      </w:r>
      <w:r w:rsidR="0068096F">
        <w:rPr>
          <w:sz w:val="28"/>
        </w:rPr>
        <w:t xml:space="preserve"> zachowanie na</w:t>
      </w:r>
      <w:r w:rsidR="0068096F">
        <w:rPr>
          <w:spacing w:val="-4"/>
          <w:sz w:val="28"/>
        </w:rPr>
        <w:t xml:space="preserve"> </w:t>
      </w:r>
      <w:r>
        <w:rPr>
          <w:sz w:val="28"/>
        </w:rPr>
        <w:t>apelu</w:t>
      </w:r>
    </w:p>
    <w:p w:rsidR="005463B4" w:rsidRPr="00907181" w:rsidRDefault="00907181" w:rsidP="00907181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159"/>
        <w:ind w:left="824"/>
        <w:rPr>
          <w:sz w:val="28"/>
        </w:rPr>
        <w:sectPr w:rsidR="005463B4" w:rsidRPr="00907181">
          <w:pgSz w:w="11910" w:h="16840"/>
          <w:pgMar w:top="1320" w:right="1280" w:bottom="1200" w:left="1300" w:header="0" w:footer="1002" w:gutter="0"/>
          <w:cols w:space="708"/>
        </w:sectPr>
      </w:pPr>
      <w:r>
        <w:rPr>
          <w:sz w:val="28"/>
        </w:rPr>
        <w:t>wyśmiewanie się</w:t>
      </w:r>
      <w:r w:rsidR="0068096F">
        <w:rPr>
          <w:sz w:val="28"/>
        </w:rPr>
        <w:t xml:space="preserve"> z</w:t>
      </w:r>
      <w:r w:rsidR="0068096F">
        <w:rPr>
          <w:spacing w:val="-5"/>
          <w:sz w:val="28"/>
        </w:rPr>
        <w:t xml:space="preserve"> </w:t>
      </w:r>
      <w:r w:rsidR="0068096F">
        <w:rPr>
          <w:sz w:val="28"/>
        </w:rPr>
        <w:t>kolegów</w:t>
      </w:r>
    </w:p>
    <w:p w:rsidR="005463B4" w:rsidRPr="00FC28A3" w:rsidRDefault="0068096F" w:rsidP="00FC28A3">
      <w:pPr>
        <w:pStyle w:val="Akapitzlist"/>
        <w:numPr>
          <w:ilvl w:val="1"/>
          <w:numId w:val="3"/>
        </w:numPr>
        <w:tabs>
          <w:tab w:val="left" w:pos="824"/>
          <w:tab w:val="left" w:pos="825"/>
        </w:tabs>
        <w:spacing w:before="90"/>
        <w:ind w:left="824"/>
        <w:rPr>
          <w:sz w:val="28"/>
        </w:rPr>
      </w:pPr>
      <w:r>
        <w:rPr>
          <w:sz w:val="28"/>
        </w:rPr>
        <w:lastRenderedPageBreak/>
        <w:t>jedzenie podczas</w:t>
      </w:r>
      <w:r>
        <w:rPr>
          <w:spacing w:val="-6"/>
          <w:sz w:val="28"/>
        </w:rPr>
        <w:t xml:space="preserve"> </w:t>
      </w:r>
      <w:r w:rsidR="00FC28A3">
        <w:rPr>
          <w:sz w:val="28"/>
        </w:rPr>
        <w:t>lekcji</w:t>
      </w:r>
    </w:p>
    <w:p w:rsidR="005463B4" w:rsidRDefault="005463B4">
      <w:pPr>
        <w:pStyle w:val="Tekstpodstawowy"/>
        <w:rPr>
          <w:sz w:val="34"/>
        </w:rPr>
      </w:pPr>
    </w:p>
    <w:p w:rsidR="005463B4" w:rsidRDefault="005463B4">
      <w:pPr>
        <w:pStyle w:val="Tekstpodstawowy"/>
        <w:spacing w:before="8"/>
        <w:rPr>
          <w:sz w:val="39"/>
        </w:rPr>
      </w:pPr>
    </w:p>
    <w:p w:rsidR="005463B4" w:rsidRDefault="0068096F">
      <w:pPr>
        <w:pStyle w:val="Heading1"/>
        <w:numPr>
          <w:ilvl w:val="0"/>
          <w:numId w:val="6"/>
        </w:numPr>
        <w:tabs>
          <w:tab w:val="left" w:pos="585"/>
        </w:tabs>
        <w:spacing w:before="1"/>
        <w:ind w:left="584" w:hanging="468"/>
        <w:jc w:val="both"/>
      </w:pPr>
      <w:bookmarkStart w:id="9" w:name="_TOC_250001"/>
      <w:bookmarkEnd w:id="9"/>
      <w:r>
        <w:t>WNIOSKI</w:t>
      </w:r>
    </w:p>
    <w:p w:rsidR="005463B4" w:rsidRDefault="005463B4">
      <w:pPr>
        <w:pStyle w:val="Tekstpodstawowy"/>
        <w:rPr>
          <w:b/>
          <w:sz w:val="31"/>
        </w:rPr>
      </w:pPr>
    </w:p>
    <w:p w:rsidR="005463B4" w:rsidRDefault="0068096F">
      <w:pPr>
        <w:pStyle w:val="Akapitzlist"/>
        <w:numPr>
          <w:ilvl w:val="0"/>
          <w:numId w:val="2"/>
        </w:numPr>
        <w:tabs>
          <w:tab w:val="left" w:pos="488"/>
        </w:tabs>
        <w:spacing w:before="0" w:line="360" w:lineRule="auto"/>
        <w:ind w:right="138" w:firstLine="0"/>
        <w:jc w:val="both"/>
        <w:rPr>
          <w:sz w:val="28"/>
        </w:rPr>
      </w:pPr>
      <w:r>
        <w:rPr>
          <w:sz w:val="28"/>
        </w:rPr>
        <w:t>Uzyskane w badaniu odpowiedzi dotyczące poczucia bezpieczeństwa w szkole wykazują dużą zbieżność opinii badanych grup, tj. uczniów, rodziców i nauczycieli. Według respondentów, zarówno uczniowie, jak i nauczyciele czują się w szkole bezpiecznie. Uczniowie ocenili poziom bezpieczeństwa na 79%, rodzice - na 90%, a nauczyciele - na</w:t>
      </w:r>
      <w:r>
        <w:rPr>
          <w:spacing w:val="-9"/>
          <w:sz w:val="28"/>
        </w:rPr>
        <w:t xml:space="preserve"> </w:t>
      </w:r>
      <w:r>
        <w:rPr>
          <w:sz w:val="28"/>
        </w:rPr>
        <w:t>95%.</w:t>
      </w:r>
    </w:p>
    <w:p w:rsidR="005463B4" w:rsidRDefault="0068096F">
      <w:pPr>
        <w:pStyle w:val="Akapitzlist"/>
        <w:numPr>
          <w:ilvl w:val="0"/>
          <w:numId w:val="2"/>
        </w:numPr>
        <w:tabs>
          <w:tab w:val="left" w:pos="433"/>
        </w:tabs>
        <w:spacing w:before="200" w:line="360" w:lineRule="auto"/>
        <w:ind w:right="135" w:firstLine="0"/>
        <w:jc w:val="both"/>
        <w:rPr>
          <w:sz w:val="28"/>
        </w:rPr>
      </w:pPr>
      <w:r>
        <w:rPr>
          <w:sz w:val="28"/>
        </w:rPr>
        <w:t>Najczęstszym źródłem poczucia zagrożenia uczniów są różne formy agresji werbalnej. Najczęściej wymieniane były: obgadywanie, przezywanie, wyśmiewanie, obrażanie, ośmieszanie i rozpowszechnianie plotek. Są to oczywiście niepożądane zachowania, które jednak przynależą do naturalnych mechanizmów kontroli społecznej i kształtowania relacji w grupach rówieśniczych. Jako takie nie mogą zostać w pełni wyeliminowane z repertuaru zachowań uczniów, choć oczywiście należy dążyć do tego, by ograniczać ich występowanie.</w:t>
      </w:r>
    </w:p>
    <w:p w:rsidR="005463B4" w:rsidRDefault="0068096F">
      <w:pPr>
        <w:pStyle w:val="Akapitzlist"/>
        <w:numPr>
          <w:ilvl w:val="0"/>
          <w:numId w:val="2"/>
        </w:numPr>
        <w:tabs>
          <w:tab w:val="left" w:pos="450"/>
        </w:tabs>
        <w:spacing w:before="200" w:line="362" w:lineRule="auto"/>
        <w:ind w:right="131" w:firstLine="0"/>
        <w:jc w:val="both"/>
        <w:rPr>
          <w:sz w:val="28"/>
        </w:rPr>
      </w:pPr>
      <w:r>
        <w:rPr>
          <w:sz w:val="28"/>
        </w:rPr>
        <w:t>W szkole podejmuje się działania kształtujące właściwe zachowania. 65% rodziców widzi pozytywne efekty działań podejmowanych przez</w:t>
      </w:r>
      <w:r>
        <w:rPr>
          <w:spacing w:val="-13"/>
          <w:sz w:val="28"/>
        </w:rPr>
        <w:t xml:space="preserve"> </w:t>
      </w:r>
      <w:r>
        <w:rPr>
          <w:sz w:val="28"/>
        </w:rPr>
        <w:t>szkołę.</w:t>
      </w:r>
    </w:p>
    <w:p w:rsidR="005463B4" w:rsidRDefault="0068096F">
      <w:pPr>
        <w:pStyle w:val="Akapitzlist"/>
        <w:numPr>
          <w:ilvl w:val="0"/>
          <w:numId w:val="2"/>
        </w:numPr>
        <w:tabs>
          <w:tab w:val="left" w:pos="472"/>
        </w:tabs>
        <w:spacing w:before="194" w:line="360" w:lineRule="auto"/>
        <w:ind w:right="138" w:firstLine="0"/>
        <w:jc w:val="both"/>
        <w:rPr>
          <w:sz w:val="28"/>
        </w:rPr>
      </w:pPr>
      <w:r>
        <w:rPr>
          <w:sz w:val="28"/>
        </w:rPr>
        <w:t>Uczniowie, według wszystkich trzech grup badanych, zawsze lub często stosują się do obowiązujących w szkole norm zachowania. Uzyskane odpowiedzi niewątpliwie świadczą o właściwym kierunku i skuteczności szkoły w oddziaływaniu na postawy i zachowania</w:t>
      </w:r>
      <w:r>
        <w:rPr>
          <w:spacing w:val="-9"/>
          <w:sz w:val="28"/>
        </w:rPr>
        <w:t xml:space="preserve"> </w:t>
      </w:r>
      <w:r>
        <w:rPr>
          <w:sz w:val="28"/>
        </w:rPr>
        <w:t>uczniów.</w:t>
      </w:r>
    </w:p>
    <w:p w:rsidR="005463B4" w:rsidRDefault="0068096F">
      <w:pPr>
        <w:pStyle w:val="Akapitzlist"/>
        <w:numPr>
          <w:ilvl w:val="0"/>
          <w:numId w:val="2"/>
        </w:numPr>
        <w:tabs>
          <w:tab w:val="left" w:pos="405"/>
        </w:tabs>
        <w:spacing w:before="202" w:line="360" w:lineRule="auto"/>
        <w:ind w:right="141" w:firstLine="0"/>
        <w:jc w:val="both"/>
        <w:rPr>
          <w:sz w:val="28"/>
        </w:rPr>
      </w:pPr>
      <w:r>
        <w:rPr>
          <w:sz w:val="28"/>
        </w:rPr>
        <w:t>Działania szkoły i rodziców odnośnie dyscyplinowania uczniów powinny być skierowane, w opinii badanyc</w:t>
      </w:r>
      <w:r w:rsidR="00FC28A3">
        <w:rPr>
          <w:sz w:val="28"/>
        </w:rPr>
        <w:t xml:space="preserve">h, raczej na pracę wychowawczą </w:t>
      </w:r>
      <w:r>
        <w:rPr>
          <w:sz w:val="28"/>
        </w:rPr>
        <w:t>niż na stosowanie</w:t>
      </w:r>
      <w:r>
        <w:rPr>
          <w:spacing w:val="-1"/>
          <w:sz w:val="28"/>
        </w:rPr>
        <w:t xml:space="preserve"> </w:t>
      </w:r>
      <w:r>
        <w:rPr>
          <w:sz w:val="28"/>
        </w:rPr>
        <w:t>kar.</w:t>
      </w:r>
    </w:p>
    <w:p w:rsidR="005463B4" w:rsidRDefault="005463B4">
      <w:pPr>
        <w:spacing w:line="360" w:lineRule="auto"/>
        <w:jc w:val="both"/>
        <w:rPr>
          <w:sz w:val="28"/>
        </w:rPr>
        <w:sectPr w:rsidR="005463B4">
          <w:pgSz w:w="11910" w:h="16840"/>
          <w:pgMar w:top="1300" w:right="1280" w:bottom="1200" w:left="1300" w:header="0" w:footer="1002" w:gutter="0"/>
          <w:cols w:space="708"/>
        </w:sectPr>
      </w:pPr>
    </w:p>
    <w:p w:rsidR="005463B4" w:rsidRDefault="0068096F">
      <w:pPr>
        <w:pStyle w:val="Heading1"/>
        <w:numPr>
          <w:ilvl w:val="0"/>
          <w:numId w:val="6"/>
        </w:numPr>
        <w:tabs>
          <w:tab w:val="left" w:pos="568"/>
        </w:tabs>
        <w:ind w:left="567" w:hanging="451"/>
        <w:jc w:val="both"/>
      </w:pPr>
      <w:bookmarkStart w:id="10" w:name="_TOC_250000"/>
      <w:bookmarkEnd w:id="10"/>
      <w:r>
        <w:lastRenderedPageBreak/>
        <w:t>REKOMENDACJE DO DALSZEJ PRACY</w:t>
      </w:r>
    </w:p>
    <w:p w:rsidR="005463B4" w:rsidRDefault="005463B4">
      <w:pPr>
        <w:pStyle w:val="Tekstpodstawowy"/>
        <w:rPr>
          <w:b/>
          <w:sz w:val="30"/>
        </w:rPr>
      </w:pPr>
    </w:p>
    <w:p w:rsidR="005463B4" w:rsidRDefault="005463B4">
      <w:pPr>
        <w:pStyle w:val="Tekstpodstawowy"/>
        <w:rPr>
          <w:b/>
          <w:sz w:val="30"/>
        </w:rPr>
      </w:pPr>
    </w:p>
    <w:p w:rsidR="005463B4" w:rsidRDefault="005463B4">
      <w:pPr>
        <w:pStyle w:val="Tekstpodstawowy"/>
        <w:spacing w:before="7"/>
        <w:rPr>
          <w:b/>
          <w:sz w:val="30"/>
        </w:rPr>
      </w:pPr>
    </w:p>
    <w:p w:rsidR="005463B4" w:rsidRDefault="0068096F">
      <w:pPr>
        <w:pStyle w:val="Akapitzlist"/>
        <w:numPr>
          <w:ilvl w:val="0"/>
          <w:numId w:val="1"/>
        </w:numPr>
        <w:tabs>
          <w:tab w:val="left" w:pos="416"/>
        </w:tabs>
        <w:spacing w:before="0" w:line="360" w:lineRule="auto"/>
        <w:ind w:right="143" w:firstLine="0"/>
        <w:jc w:val="both"/>
        <w:rPr>
          <w:sz w:val="28"/>
        </w:rPr>
      </w:pPr>
      <w:r>
        <w:rPr>
          <w:sz w:val="28"/>
        </w:rPr>
        <w:t>Podczas omawiania praw i obowiązków ucznia na lekcjach wychowawczych należy upewnić się, czy uczniowie odróżniają prawa od obowiązków oraz czy je właściwie</w:t>
      </w:r>
      <w:r>
        <w:rPr>
          <w:spacing w:val="-1"/>
          <w:sz w:val="28"/>
        </w:rPr>
        <w:t xml:space="preserve"> </w:t>
      </w:r>
      <w:r>
        <w:rPr>
          <w:sz w:val="28"/>
        </w:rPr>
        <w:t>rozumieją.</w:t>
      </w:r>
    </w:p>
    <w:p w:rsidR="005463B4" w:rsidRDefault="0068096F">
      <w:pPr>
        <w:pStyle w:val="Akapitzlist"/>
        <w:numPr>
          <w:ilvl w:val="0"/>
          <w:numId w:val="1"/>
        </w:numPr>
        <w:tabs>
          <w:tab w:val="left" w:pos="440"/>
        </w:tabs>
        <w:spacing w:before="200" w:line="360" w:lineRule="auto"/>
        <w:ind w:right="135" w:firstLine="0"/>
        <w:jc w:val="both"/>
        <w:rPr>
          <w:sz w:val="28"/>
        </w:rPr>
      </w:pPr>
      <w:r>
        <w:rPr>
          <w:sz w:val="28"/>
        </w:rPr>
        <w:t>Przeprowadzać rozmowy z uczniami na temat kulturalnego zachowania się wobec innych, wskazywać sposoby radzenia sobie z</w:t>
      </w:r>
      <w:r>
        <w:rPr>
          <w:spacing w:val="-13"/>
          <w:sz w:val="28"/>
        </w:rPr>
        <w:t xml:space="preserve"> </w:t>
      </w:r>
      <w:r>
        <w:rPr>
          <w:sz w:val="28"/>
        </w:rPr>
        <w:t>agresją.</w:t>
      </w:r>
    </w:p>
    <w:p w:rsidR="005463B4" w:rsidRDefault="0068096F">
      <w:pPr>
        <w:pStyle w:val="Akapitzlist"/>
        <w:numPr>
          <w:ilvl w:val="0"/>
          <w:numId w:val="1"/>
        </w:numPr>
        <w:tabs>
          <w:tab w:val="left" w:pos="412"/>
        </w:tabs>
        <w:spacing w:before="198" w:line="362" w:lineRule="auto"/>
        <w:ind w:right="138" w:firstLine="0"/>
        <w:jc w:val="both"/>
        <w:rPr>
          <w:sz w:val="28"/>
        </w:rPr>
      </w:pPr>
      <w:r>
        <w:rPr>
          <w:sz w:val="28"/>
        </w:rPr>
        <w:t>Podkreślać, że przemoc słowna jest tak samo zła, jak fizyczna i przypominać o konsekwencjach postępowania krzywdzącego</w:t>
      </w:r>
      <w:r>
        <w:rPr>
          <w:spacing w:val="-6"/>
          <w:sz w:val="28"/>
        </w:rPr>
        <w:t xml:space="preserve"> </w:t>
      </w:r>
      <w:r>
        <w:rPr>
          <w:sz w:val="28"/>
        </w:rPr>
        <w:t>innych.</w:t>
      </w:r>
    </w:p>
    <w:p w:rsidR="005463B4" w:rsidRDefault="0068096F">
      <w:pPr>
        <w:pStyle w:val="Akapitzlist"/>
        <w:numPr>
          <w:ilvl w:val="0"/>
          <w:numId w:val="1"/>
        </w:numPr>
        <w:tabs>
          <w:tab w:val="left" w:pos="431"/>
        </w:tabs>
        <w:spacing w:before="194" w:line="360" w:lineRule="auto"/>
        <w:ind w:right="140" w:firstLine="0"/>
        <w:jc w:val="both"/>
        <w:rPr>
          <w:sz w:val="28"/>
        </w:rPr>
      </w:pPr>
      <w:r>
        <w:rPr>
          <w:sz w:val="28"/>
        </w:rPr>
        <w:t>Informować o odpowiedzialności prawnej za rozpowszechnianie oszczerstw w Internecie oraz uczulać na kwestie związane z poszanowaniem prawa do zachowania prywatności w</w:t>
      </w:r>
      <w:r>
        <w:rPr>
          <w:spacing w:val="-5"/>
          <w:sz w:val="28"/>
        </w:rPr>
        <w:t xml:space="preserve"> </w:t>
      </w:r>
      <w:r>
        <w:rPr>
          <w:sz w:val="28"/>
        </w:rPr>
        <w:t>sieci.</w:t>
      </w:r>
    </w:p>
    <w:p w:rsidR="005463B4" w:rsidRDefault="0068096F">
      <w:pPr>
        <w:pStyle w:val="Akapitzlist"/>
        <w:numPr>
          <w:ilvl w:val="0"/>
          <w:numId w:val="1"/>
        </w:numPr>
        <w:tabs>
          <w:tab w:val="left" w:pos="431"/>
        </w:tabs>
        <w:spacing w:before="201" w:line="360" w:lineRule="auto"/>
        <w:ind w:right="140" w:firstLine="0"/>
        <w:jc w:val="both"/>
        <w:rPr>
          <w:sz w:val="28"/>
        </w:rPr>
      </w:pPr>
      <w:r>
        <w:rPr>
          <w:sz w:val="28"/>
        </w:rPr>
        <w:t>Podczas zebrań należy przypominać rodzicom, że w środowisku rodzinnym również powinny być promowane właściwe postawy i normy zachowań. Należy angażować rodziców do działań, mających na celu poprawę bezpieczeństwa uczniów w</w:t>
      </w:r>
      <w:r>
        <w:rPr>
          <w:spacing w:val="-4"/>
          <w:sz w:val="28"/>
        </w:rPr>
        <w:t xml:space="preserve"> </w:t>
      </w:r>
      <w:r>
        <w:rPr>
          <w:sz w:val="28"/>
        </w:rPr>
        <w:t>szkole.</w:t>
      </w:r>
    </w:p>
    <w:p w:rsidR="005463B4" w:rsidRDefault="0068096F">
      <w:pPr>
        <w:pStyle w:val="Akapitzlist"/>
        <w:numPr>
          <w:ilvl w:val="0"/>
          <w:numId w:val="1"/>
        </w:numPr>
        <w:tabs>
          <w:tab w:val="left" w:pos="469"/>
        </w:tabs>
        <w:spacing w:before="199" w:line="362" w:lineRule="auto"/>
        <w:ind w:right="138" w:firstLine="0"/>
        <w:jc w:val="both"/>
        <w:rPr>
          <w:sz w:val="28"/>
        </w:rPr>
      </w:pPr>
      <w:r>
        <w:rPr>
          <w:sz w:val="28"/>
        </w:rPr>
        <w:t>Należy stale uświadamiać uczniom konsekwencje nieprzestrzegania norm społecznych oraz nieustannie przypominać im zasady panujące w naszej</w:t>
      </w:r>
      <w:r>
        <w:rPr>
          <w:spacing w:val="-35"/>
          <w:sz w:val="28"/>
        </w:rPr>
        <w:t xml:space="preserve"> </w:t>
      </w:r>
      <w:r>
        <w:rPr>
          <w:sz w:val="28"/>
        </w:rPr>
        <w:t>szkole.</w:t>
      </w:r>
    </w:p>
    <w:p w:rsidR="005463B4" w:rsidRDefault="005463B4">
      <w:pPr>
        <w:spacing w:line="362" w:lineRule="auto"/>
        <w:jc w:val="both"/>
        <w:rPr>
          <w:sz w:val="28"/>
        </w:rPr>
        <w:sectPr w:rsidR="005463B4">
          <w:pgSz w:w="11910" w:h="16840"/>
          <w:pgMar w:top="1320" w:right="1280" w:bottom="1200" w:left="1300" w:header="0" w:footer="1002" w:gutter="0"/>
          <w:cols w:space="708"/>
        </w:sectPr>
      </w:pPr>
    </w:p>
    <w:p w:rsidR="005463B4" w:rsidRDefault="0068096F">
      <w:pPr>
        <w:spacing w:before="57"/>
        <w:ind w:left="116"/>
        <w:rPr>
          <w:b/>
          <w:sz w:val="32"/>
        </w:rPr>
      </w:pPr>
      <w:r>
        <w:rPr>
          <w:b/>
          <w:sz w:val="32"/>
        </w:rPr>
        <w:lastRenderedPageBreak/>
        <w:t>SPIS WYKRESÓW</w:t>
      </w:r>
    </w:p>
    <w:p w:rsidR="005463B4" w:rsidRDefault="005463B4">
      <w:pPr>
        <w:pStyle w:val="Tekstpodstawowy"/>
        <w:rPr>
          <w:b/>
          <w:sz w:val="33"/>
        </w:rPr>
      </w:pPr>
    </w:p>
    <w:p w:rsidR="005463B4" w:rsidRDefault="0068096F">
      <w:pPr>
        <w:pStyle w:val="Tekstpodstawowy"/>
        <w:ind w:left="116"/>
      </w:pPr>
      <w:r>
        <w:t>Wykres 1 - Poczucie bezpieczeństwa wśród uczniów</w:t>
      </w:r>
    </w:p>
    <w:p w:rsidR="005463B4" w:rsidRDefault="0068096F">
      <w:pPr>
        <w:pStyle w:val="Tekstpodstawowy"/>
        <w:spacing w:before="247" w:line="424" w:lineRule="auto"/>
        <w:ind w:left="116" w:right="1823"/>
      </w:pPr>
      <w:r>
        <w:t>Wykres 2 - Powody wywołujące poczucie braku bezpieczeństwa Wykres 3 - Sprawcy zachowań powodujących niebezpieczeństwo Wykres 4 - Znajomość praw i obowiązków ucznia</w:t>
      </w:r>
    </w:p>
    <w:p w:rsidR="005463B4" w:rsidRDefault="0068096F">
      <w:pPr>
        <w:pStyle w:val="Tekstpodstawowy"/>
        <w:spacing w:before="1"/>
        <w:ind w:left="116"/>
      </w:pPr>
      <w:r>
        <w:t>Wykres 5 - Przestrzeganie norm zachowania</w:t>
      </w:r>
    </w:p>
    <w:p w:rsidR="005463B4" w:rsidRDefault="005463B4">
      <w:pPr>
        <w:pStyle w:val="Tekstpodstawowy"/>
        <w:spacing w:before="6"/>
        <w:rPr>
          <w:sz w:val="31"/>
        </w:rPr>
      </w:pPr>
    </w:p>
    <w:p w:rsidR="005463B4" w:rsidRDefault="0068096F">
      <w:pPr>
        <w:pStyle w:val="Tekstpodstawowy"/>
        <w:spacing w:line="508" w:lineRule="auto"/>
        <w:ind w:left="116" w:right="1434"/>
      </w:pPr>
      <w:r>
        <w:t>Wykres 6 - Sposoby zapoznania się z prawami i obowiązkami ucznia Wykres 7 - Zachowania, jakich szkoła oczekuje od uczniów</w:t>
      </w:r>
    </w:p>
    <w:p w:rsidR="005463B4" w:rsidRDefault="0068096F">
      <w:pPr>
        <w:pStyle w:val="Tekstpodstawowy"/>
        <w:spacing w:before="1" w:line="360" w:lineRule="auto"/>
        <w:ind w:left="116" w:right="134"/>
      </w:pPr>
      <w:r>
        <w:t>Wykres 8 - Poziom poczucia bezpieczeństwa uczniów w szkole w opinii rodziców</w:t>
      </w:r>
    </w:p>
    <w:p w:rsidR="005463B4" w:rsidRDefault="0068096F">
      <w:pPr>
        <w:pStyle w:val="Tekstpodstawowy"/>
        <w:spacing w:before="200" w:line="360" w:lineRule="auto"/>
        <w:ind w:left="116"/>
      </w:pPr>
      <w:r>
        <w:t>Wykres 9 - Zachowania wpływające na obniżenie poczucia bezpieczeństwa dziecka</w:t>
      </w:r>
    </w:p>
    <w:p w:rsidR="005463B4" w:rsidRDefault="0068096F">
      <w:pPr>
        <w:pStyle w:val="Tekstpodstawowy"/>
        <w:spacing w:before="199" w:line="508" w:lineRule="auto"/>
        <w:ind w:left="116" w:right="3898"/>
      </w:pPr>
      <w:r>
        <w:t>Wykres 10 - Źródła niepożądanych zachowań Wykres 11 - Znajomość dokumentacji szkolnej</w:t>
      </w:r>
    </w:p>
    <w:p w:rsidR="005463B4" w:rsidRDefault="0068096F">
      <w:pPr>
        <w:pStyle w:val="Tekstpodstawowy"/>
        <w:spacing w:before="3" w:line="508" w:lineRule="auto"/>
        <w:ind w:left="116" w:right="1574"/>
      </w:pPr>
      <w:r>
        <w:t>Wykres 12 - Sposoby zapoznania rodziców z dokumentacją szkolną Wykres 13 - Przestrzeganie norm społecznych przez uczniów</w:t>
      </w:r>
    </w:p>
    <w:p w:rsidR="005463B4" w:rsidRDefault="0068096F">
      <w:pPr>
        <w:pStyle w:val="Tekstpodstawowy"/>
        <w:spacing w:before="1" w:line="508" w:lineRule="auto"/>
        <w:ind w:left="116" w:right="656"/>
      </w:pPr>
      <w:r>
        <w:t>Wykres 14 - Normy społeczne nierespektowane w szkole w opinii rodziców Wykres 15 - Podejmowanie działań wychowawczych w szkole</w:t>
      </w:r>
    </w:p>
    <w:p w:rsidR="005463B4" w:rsidRDefault="0068096F">
      <w:pPr>
        <w:pStyle w:val="Tekstpodstawowy"/>
        <w:spacing w:line="360" w:lineRule="auto"/>
        <w:ind w:left="116"/>
      </w:pPr>
      <w:r>
        <w:t>Wykres 16 - Działania mające na celu eliminowanie zagrożeń oraz wzmacnianie właściwych zachowań</w:t>
      </w:r>
    </w:p>
    <w:p w:rsidR="005463B4" w:rsidRDefault="0068096F">
      <w:pPr>
        <w:pStyle w:val="Tekstpodstawowy"/>
        <w:spacing w:before="201" w:line="360" w:lineRule="auto"/>
        <w:ind w:left="116" w:right="134"/>
      </w:pPr>
      <w:r>
        <w:t>Wykres 17 - Czy podejmowane przez szkołę działania przynoszą pożądane efekty</w:t>
      </w:r>
      <w:r>
        <w:rPr>
          <w:spacing w:val="-5"/>
        </w:rPr>
        <w:t xml:space="preserve"> </w:t>
      </w:r>
      <w:r>
        <w:t>wychowawcze?</w:t>
      </w:r>
    </w:p>
    <w:p w:rsidR="005463B4" w:rsidRDefault="005463B4">
      <w:pPr>
        <w:spacing w:line="360" w:lineRule="auto"/>
        <w:sectPr w:rsidR="005463B4">
          <w:pgSz w:w="11910" w:h="16840"/>
          <w:pgMar w:top="1340" w:right="1280" w:bottom="1200" w:left="1300" w:header="0" w:footer="1002" w:gutter="0"/>
          <w:cols w:space="708"/>
        </w:sectPr>
      </w:pPr>
    </w:p>
    <w:p w:rsidR="005463B4" w:rsidRDefault="0068096F">
      <w:pPr>
        <w:pStyle w:val="Tekstpodstawowy"/>
        <w:spacing w:before="71" w:line="362" w:lineRule="auto"/>
        <w:ind w:left="116" w:right="129"/>
      </w:pPr>
      <w:r>
        <w:lastRenderedPageBreak/>
        <w:t>Wykres 18 - Działania zwiększające poczucie bezpieczeństwa całej społeczności szkolnej</w:t>
      </w:r>
    </w:p>
    <w:p w:rsidR="005463B4" w:rsidRDefault="0068096F">
      <w:pPr>
        <w:pStyle w:val="Tekstpodstawowy"/>
        <w:spacing w:before="194" w:line="508" w:lineRule="auto"/>
        <w:ind w:left="116" w:right="1590"/>
      </w:pPr>
      <w:r>
        <w:t>Wykres 19 - Poziom poczucia bezpieczeństwa nauczycieli w szkole Wykres 20 - Ocena poczucia bezpieczeństwa nauczycieli w szkole Wykres 21 - Przejawy agresji fizycznej lub psychicznej</w:t>
      </w:r>
    </w:p>
    <w:p w:rsidR="005463B4" w:rsidRDefault="0068096F">
      <w:pPr>
        <w:pStyle w:val="Tekstpodstawowy"/>
        <w:tabs>
          <w:tab w:val="left" w:pos="1188"/>
          <w:tab w:val="left" w:pos="1671"/>
          <w:tab w:val="left" w:pos="1966"/>
          <w:tab w:val="left" w:pos="6175"/>
          <w:tab w:val="left" w:pos="8137"/>
          <w:tab w:val="left" w:pos="8540"/>
        </w:tabs>
        <w:spacing w:before="2" w:line="360" w:lineRule="auto"/>
        <w:ind w:left="116" w:right="134"/>
      </w:pPr>
      <w:r>
        <w:t>Wykres</w:t>
      </w:r>
      <w:r>
        <w:tab/>
        <w:t>22</w:t>
      </w:r>
      <w:r>
        <w:tab/>
        <w:t>-</w:t>
      </w:r>
      <w:r>
        <w:tab/>
        <w:t xml:space="preserve">Przestrzeganie </w:t>
      </w:r>
      <w:r>
        <w:rPr>
          <w:spacing w:val="55"/>
        </w:rPr>
        <w:t xml:space="preserve"> </w:t>
      </w:r>
      <w:r>
        <w:t xml:space="preserve">norm </w:t>
      </w:r>
      <w:r>
        <w:rPr>
          <w:spacing w:val="53"/>
        </w:rPr>
        <w:t xml:space="preserve"> </w:t>
      </w:r>
      <w:r>
        <w:t>społecznych</w:t>
      </w:r>
      <w:r>
        <w:tab/>
        <w:t xml:space="preserve">przez </w:t>
      </w:r>
      <w:r>
        <w:rPr>
          <w:spacing w:val="60"/>
        </w:rPr>
        <w:t xml:space="preserve"> </w:t>
      </w:r>
      <w:r>
        <w:t>uczniów</w:t>
      </w:r>
      <w:r>
        <w:tab/>
        <w:t>w</w:t>
      </w:r>
      <w:r>
        <w:tab/>
      </w:r>
      <w:r>
        <w:rPr>
          <w:spacing w:val="-1"/>
        </w:rPr>
        <w:t xml:space="preserve">opinii </w:t>
      </w:r>
      <w:r>
        <w:t>nauczycieli</w:t>
      </w:r>
    </w:p>
    <w:p w:rsidR="005463B4" w:rsidRDefault="0068096F">
      <w:pPr>
        <w:pStyle w:val="Tekstpodstawowy"/>
        <w:spacing w:before="201" w:line="360" w:lineRule="auto"/>
        <w:ind w:left="116"/>
      </w:pPr>
      <w:r>
        <w:t>Wykres 23 - Normy społeczne nierespektowane w naszej szkole w opinii nauczycieli</w:t>
      </w:r>
    </w:p>
    <w:p w:rsidR="005463B4" w:rsidRDefault="0068096F">
      <w:pPr>
        <w:pStyle w:val="Tekstpodstawowy"/>
        <w:spacing w:before="200" w:line="360" w:lineRule="auto"/>
        <w:ind w:left="116" w:right="134"/>
      </w:pPr>
      <w:r>
        <w:t>Wykres 24 - Reakcje nauczycieli na nierespektowanie norm społecznych w szkole</w:t>
      </w:r>
    </w:p>
    <w:p w:rsidR="005463B4" w:rsidRDefault="0068096F">
      <w:pPr>
        <w:pStyle w:val="Tekstpodstawowy"/>
        <w:spacing w:before="199" w:line="362" w:lineRule="auto"/>
        <w:ind w:left="116" w:right="147"/>
      </w:pPr>
      <w:r>
        <w:t>Wykres 25 - Sposoby i sytuacje komunikowania uczniom jakich zachowań się od nich</w:t>
      </w:r>
      <w:r>
        <w:rPr>
          <w:spacing w:val="-6"/>
        </w:rPr>
        <w:t xml:space="preserve"> </w:t>
      </w:r>
      <w:r>
        <w:t>oczekuje</w:t>
      </w:r>
    </w:p>
    <w:p w:rsidR="005463B4" w:rsidRDefault="0068096F">
      <w:pPr>
        <w:pStyle w:val="Tekstpodstawowy"/>
        <w:spacing w:before="194" w:line="360" w:lineRule="auto"/>
        <w:ind w:left="116" w:right="134"/>
      </w:pPr>
      <w:r>
        <w:t>Wykres 26 - Działania wychowawcze mające na celu eliminowanie zagrożeń oraz wzmacnianie właściwych zachowań</w:t>
      </w:r>
    </w:p>
    <w:p w:rsidR="005463B4" w:rsidRDefault="0068096F">
      <w:pPr>
        <w:pStyle w:val="Tekstpodstawowy"/>
        <w:tabs>
          <w:tab w:val="left" w:pos="1863"/>
          <w:tab w:val="left" w:pos="4908"/>
        </w:tabs>
        <w:spacing w:before="200" w:line="360" w:lineRule="auto"/>
        <w:ind w:left="116" w:right="147"/>
      </w:pPr>
      <w:r>
        <w:t>Wykres</w:t>
      </w:r>
      <w:r>
        <w:rPr>
          <w:spacing w:val="54"/>
        </w:rPr>
        <w:t xml:space="preserve"> </w:t>
      </w:r>
      <w:r>
        <w:t>27</w:t>
      </w:r>
      <w:r>
        <w:rPr>
          <w:spacing w:val="56"/>
        </w:rPr>
        <w:t xml:space="preserve"> </w:t>
      </w:r>
      <w:r>
        <w:t>-</w:t>
      </w:r>
      <w:r>
        <w:tab/>
        <w:t>Czy</w:t>
      </w:r>
      <w:r>
        <w:rPr>
          <w:spacing w:val="50"/>
        </w:rPr>
        <w:t xml:space="preserve"> </w:t>
      </w:r>
      <w:r>
        <w:t>według</w:t>
      </w:r>
      <w:r>
        <w:rPr>
          <w:spacing w:val="51"/>
        </w:rPr>
        <w:t xml:space="preserve"> </w:t>
      </w:r>
      <w:r>
        <w:t>nauczycieli</w:t>
      </w:r>
      <w:r>
        <w:tab/>
        <w:t>podejmowane przez szkołę działania przynoszą pożądane</w:t>
      </w:r>
      <w:r>
        <w:rPr>
          <w:spacing w:val="-7"/>
        </w:rPr>
        <w:t xml:space="preserve"> </w:t>
      </w:r>
      <w:r>
        <w:t>efekty?</w:t>
      </w:r>
    </w:p>
    <w:p w:rsidR="005463B4" w:rsidRDefault="0068096F">
      <w:pPr>
        <w:pStyle w:val="Tekstpodstawowy"/>
        <w:spacing w:before="201" w:line="360" w:lineRule="auto"/>
        <w:ind w:left="116"/>
      </w:pPr>
      <w:r>
        <w:t>Wykres 28 - Czynniki zwiększające poczucie bezpieczeństwa społeczności szkolnej</w:t>
      </w:r>
    </w:p>
    <w:p w:rsidR="005463B4" w:rsidRDefault="0068096F">
      <w:pPr>
        <w:pStyle w:val="Tekstpodstawowy"/>
        <w:spacing w:before="201"/>
        <w:ind w:left="116"/>
      </w:pPr>
      <w:r>
        <w:t>Wykres 29 - Zachowania naruszające normy obowiązujące uczniów</w:t>
      </w:r>
    </w:p>
    <w:sectPr w:rsidR="005463B4" w:rsidSect="005463B4">
      <w:pgSz w:w="11910" w:h="16840"/>
      <w:pgMar w:top="1320" w:right="1280" w:bottom="1200" w:left="1300" w:header="0" w:footer="1002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53E" w:rsidRDefault="00B5453E" w:rsidP="005463B4">
      <w:r>
        <w:separator/>
      </w:r>
    </w:p>
  </w:endnote>
  <w:endnote w:type="continuationSeparator" w:id="0">
    <w:p w:rsidR="00B5453E" w:rsidRDefault="00B5453E" w:rsidP="00546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3E" w:rsidRDefault="00B5453E">
    <w:pPr>
      <w:pStyle w:val="Tekstpodstawowy"/>
      <w:spacing w:line="14" w:lineRule="auto"/>
      <w:rPr>
        <w:sz w:val="20"/>
      </w:rPr>
    </w:pPr>
    <w:r w:rsidRPr="00E62D1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1.35pt;margin-top:780.8pt;width:15.3pt;height:13.05pt;z-index:-251658752;mso-position-horizontal-relative:page;mso-position-vertical-relative:page" filled="f" stroked="f">
          <v:textbox inset="0,0,0,0">
            <w:txbxContent>
              <w:p w:rsidR="00B5453E" w:rsidRDefault="00B5453E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8E38EB">
                  <w:rPr>
                    <w:rFonts w:ascii="Trebuchet MS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53E" w:rsidRDefault="00B5453E" w:rsidP="005463B4">
      <w:r>
        <w:separator/>
      </w:r>
    </w:p>
  </w:footnote>
  <w:footnote w:type="continuationSeparator" w:id="0">
    <w:p w:rsidR="00B5453E" w:rsidRDefault="00B5453E" w:rsidP="005463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7192"/>
    <w:multiLevelType w:val="hybridMultilevel"/>
    <w:tmpl w:val="64EC4274"/>
    <w:lvl w:ilvl="0" w:tplc="C6AC6660">
      <w:start w:val="1"/>
      <w:numFmt w:val="decimal"/>
      <w:lvlText w:val="%1."/>
      <w:lvlJc w:val="left"/>
      <w:pPr>
        <w:ind w:left="11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pl-PL" w:eastAsia="pl-PL" w:bidi="pl-PL"/>
      </w:rPr>
    </w:lvl>
    <w:lvl w:ilvl="1" w:tplc="0A98D704">
      <w:numFmt w:val="bullet"/>
      <w:lvlText w:val=""/>
      <w:lvlJc w:val="left"/>
      <w:pPr>
        <w:ind w:left="836" w:hanging="348"/>
      </w:pPr>
      <w:rPr>
        <w:rFonts w:ascii="Symbol" w:eastAsia="Symbol" w:hAnsi="Symbol" w:cs="Symbol" w:hint="default"/>
        <w:w w:val="100"/>
        <w:sz w:val="28"/>
        <w:szCs w:val="28"/>
        <w:lang w:val="pl-PL" w:eastAsia="pl-PL" w:bidi="pl-PL"/>
      </w:rPr>
    </w:lvl>
    <w:lvl w:ilvl="2" w:tplc="62E4372A">
      <w:numFmt w:val="bullet"/>
      <w:lvlText w:val="•"/>
      <w:lvlJc w:val="left"/>
      <w:pPr>
        <w:ind w:left="840" w:hanging="348"/>
      </w:pPr>
      <w:rPr>
        <w:rFonts w:hint="default"/>
        <w:lang w:val="pl-PL" w:eastAsia="pl-PL" w:bidi="pl-PL"/>
      </w:rPr>
    </w:lvl>
    <w:lvl w:ilvl="3" w:tplc="BFACE00E">
      <w:numFmt w:val="bullet"/>
      <w:lvlText w:val="•"/>
      <w:lvlJc w:val="left"/>
      <w:pPr>
        <w:ind w:left="1900" w:hanging="348"/>
      </w:pPr>
      <w:rPr>
        <w:rFonts w:hint="default"/>
        <w:lang w:val="pl-PL" w:eastAsia="pl-PL" w:bidi="pl-PL"/>
      </w:rPr>
    </w:lvl>
    <w:lvl w:ilvl="4" w:tplc="091EFF94">
      <w:numFmt w:val="bullet"/>
      <w:lvlText w:val="•"/>
      <w:lvlJc w:val="left"/>
      <w:pPr>
        <w:ind w:left="2961" w:hanging="348"/>
      </w:pPr>
      <w:rPr>
        <w:rFonts w:hint="default"/>
        <w:lang w:val="pl-PL" w:eastAsia="pl-PL" w:bidi="pl-PL"/>
      </w:rPr>
    </w:lvl>
    <w:lvl w:ilvl="5" w:tplc="9AF08C50">
      <w:numFmt w:val="bullet"/>
      <w:lvlText w:val="•"/>
      <w:lvlJc w:val="left"/>
      <w:pPr>
        <w:ind w:left="4022" w:hanging="348"/>
      </w:pPr>
      <w:rPr>
        <w:rFonts w:hint="default"/>
        <w:lang w:val="pl-PL" w:eastAsia="pl-PL" w:bidi="pl-PL"/>
      </w:rPr>
    </w:lvl>
    <w:lvl w:ilvl="6" w:tplc="81FAC4A2">
      <w:numFmt w:val="bullet"/>
      <w:lvlText w:val="•"/>
      <w:lvlJc w:val="left"/>
      <w:pPr>
        <w:ind w:left="5083" w:hanging="348"/>
      </w:pPr>
      <w:rPr>
        <w:rFonts w:hint="default"/>
        <w:lang w:val="pl-PL" w:eastAsia="pl-PL" w:bidi="pl-PL"/>
      </w:rPr>
    </w:lvl>
    <w:lvl w:ilvl="7" w:tplc="329854B6">
      <w:numFmt w:val="bullet"/>
      <w:lvlText w:val="•"/>
      <w:lvlJc w:val="left"/>
      <w:pPr>
        <w:ind w:left="6144" w:hanging="348"/>
      </w:pPr>
      <w:rPr>
        <w:rFonts w:hint="default"/>
        <w:lang w:val="pl-PL" w:eastAsia="pl-PL" w:bidi="pl-PL"/>
      </w:rPr>
    </w:lvl>
    <w:lvl w:ilvl="8" w:tplc="3DA08ED2">
      <w:numFmt w:val="bullet"/>
      <w:lvlText w:val="•"/>
      <w:lvlJc w:val="left"/>
      <w:pPr>
        <w:ind w:left="7204" w:hanging="348"/>
      </w:pPr>
      <w:rPr>
        <w:rFonts w:hint="default"/>
        <w:lang w:val="pl-PL" w:eastAsia="pl-PL" w:bidi="pl-PL"/>
      </w:rPr>
    </w:lvl>
  </w:abstractNum>
  <w:abstractNum w:abstractNumId="1">
    <w:nsid w:val="24D544B4"/>
    <w:multiLevelType w:val="hybridMultilevel"/>
    <w:tmpl w:val="E376D1A2"/>
    <w:lvl w:ilvl="0" w:tplc="CF3E1CA8">
      <w:start w:val="1"/>
      <w:numFmt w:val="decimal"/>
      <w:lvlText w:val="%1."/>
      <w:lvlJc w:val="left"/>
      <w:pPr>
        <w:ind w:left="116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pl-PL" w:eastAsia="pl-PL" w:bidi="pl-PL"/>
      </w:rPr>
    </w:lvl>
    <w:lvl w:ilvl="1" w:tplc="B34018F6">
      <w:numFmt w:val="bullet"/>
      <w:lvlText w:val="•"/>
      <w:lvlJc w:val="left"/>
      <w:pPr>
        <w:ind w:left="1040" w:hanging="319"/>
      </w:pPr>
      <w:rPr>
        <w:rFonts w:hint="default"/>
        <w:lang w:val="pl-PL" w:eastAsia="pl-PL" w:bidi="pl-PL"/>
      </w:rPr>
    </w:lvl>
    <w:lvl w:ilvl="2" w:tplc="E1F2AD40">
      <w:numFmt w:val="bullet"/>
      <w:lvlText w:val="•"/>
      <w:lvlJc w:val="left"/>
      <w:pPr>
        <w:ind w:left="1961" w:hanging="319"/>
      </w:pPr>
      <w:rPr>
        <w:rFonts w:hint="default"/>
        <w:lang w:val="pl-PL" w:eastAsia="pl-PL" w:bidi="pl-PL"/>
      </w:rPr>
    </w:lvl>
    <w:lvl w:ilvl="3" w:tplc="1A8A88F0">
      <w:numFmt w:val="bullet"/>
      <w:lvlText w:val="•"/>
      <w:lvlJc w:val="left"/>
      <w:pPr>
        <w:ind w:left="2881" w:hanging="319"/>
      </w:pPr>
      <w:rPr>
        <w:rFonts w:hint="default"/>
        <w:lang w:val="pl-PL" w:eastAsia="pl-PL" w:bidi="pl-PL"/>
      </w:rPr>
    </w:lvl>
    <w:lvl w:ilvl="4" w:tplc="060C7C88">
      <w:numFmt w:val="bullet"/>
      <w:lvlText w:val="•"/>
      <w:lvlJc w:val="left"/>
      <w:pPr>
        <w:ind w:left="3802" w:hanging="319"/>
      </w:pPr>
      <w:rPr>
        <w:rFonts w:hint="default"/>
        <w:lang w:val="pl-PL" w:eastAsia="pl-PL" w:bidi="pl-PL"/>
      </w:rPr>
    </w:lvl>
    <w:lvl w:ilvl="5" w:tplc="0BEE0F50">
      <w:numFmt w:val="bullet"/>
      <w:lvlText w:val="•"/>
      <w:lvlJc w:val="left"/>
      <w:pPr>
        <w:ind w:left="4723" w:hanging="319"/>
      </w:pPr>
      <w:rPr>
        <w:rFonts w:hint="default"/>
        <w:lang w:val="pl-PL" w:eastAsia="pl-PL" w:bidi="pl-PL"/>
      </w:rPr>
    </w:lvl>
    <w:lvl w:ilvl="6" w:tplc="CA9C5966">
      <w:numFmt w:val="bullet"/>
      <w:lvlText w:val="•"/>
      <w:lvlJc w:val="left"/>
      <w:pPr>
        <w:ind w:left="5643" w:hanging="319"/>
      </w:pPr>
      <w:rPr>
        <w:rFonts w:hint="default"/>
        <w:lang w:val="pl-PL" w:eastAsia="pl-PL" w:bidi="pl-PL"/>
      </w:rPr>
    </w:lvl>
    <w:lvl w:ilvl="7" w:tplc="2468EF08">
      <w:numFmt w:val="bullet"/>
      <w:lvlText w:val="•"/>
      <w:lvlJc w:val="left"/>
      <w:pPr>
        <w:ind w:left="6564" w:hanging="319"/>
      </w:pPr>
      <w:rPr>
        <w:rFonts w:hint="default"/>
        <w:lang w:val="pl-PL" w:eastAsia="pl-PL" w:bidi="pl-PL"/>
      </w:rPr>
    </w:lvl>
    <w:lvl w:ilvl="8" w:tplc="86A88290">
      <w:numFmt w:val="bullet"/>
      <w:lvlText w:val="•"/>
      <w:lvlJc w:val="left"/>
      <w:pPr>
        <w:ind w:left="7485" w:hanging="319"/>
      </w:pPr>
      <w:rPr>
        <w:rFonts w:hint="default"/>
        <w:lang w:val="pl-PL" w:eastAsia="pl-PL" w:bidi="pl-PL"/>
      </w:rPr>
    </w:lvl>
  </w:abstractNum>
  <w:abstractNum w:abstractNumId="2">
    <w:nsid w:val="2A844E2C"/>
    <w:multiLevelType w:val="hybridMultilevel"/>
    <w:tmpl w:val="5282AD16"/>
    <w:lvl w:ilvl="0" w:tplc="9D0079DE">
      <w:start w:val="1"/>
      <w:numFmt w:val="upperRoman"/>
      <w:lvlText w:val="%1."/>
      <w:lvlJc w:val="left"/>
      <w:pPr>
        <w:ind w:left="399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pl-PL" w:eastAsia="pl-PL" w:bidi="pl-PL"/>
      </w:rPr>
    </w:lvl>
    <w:lvl w:ilvl="1" w:tplc="B646384C">
      <w:numFmt w:val="bullet"/>
      <w:lvlText w:val="•"/>
      <w:lvlJc w:val="left"/>
      <w:pPr>
        <w:ind w:left="1292" w:hanging="284"/>
      </w:pPr>
      <w:rPr>
        <w:rFonts w:hint="default"/>
        <w:lang w:val="pl-PL" w:eastAsia="pl-PL" w:bidi="pl-PL"/>
      </w:rPr>
    </w:lvl>
    <w:lvl w:ilvl="2" w:tplc="20FE2444">
      <w:numFmt w:val="bullet"/>
      <w:lvlText w:val="•"/>
      <w:lvlJc w:val="left"/>
      <w:pPr>
        <w:ind w:left="2185" w:hanging="284"/>
      </w:pPr>
      <w:rPr>
        <w:rFonts w:hint="default"/>
        <w:lang w:val="pl-PL" w:eastAsia="pl-PL" w:bidi="pl-PL"/>
      </w:rPr>
    </w:lvl>
    <w:lvl w:ilvl="3" w:tplc="D0DE5E84">
      <w:numFmt w:val="bullet"/>
      <w:lvlText w:val="•"/>
      <w:lvlJc w:val="left"/>
      <w:pPr>
        <w:ind w:left="3077" w:hanging="284"/>
      </w:pPr>
      <w:rPr>
        <w:rFonts w:hint="default"/>
        <w:lang w:val="pl-PL" w:eastAsia="pl-PL" w:bidi="pl-PL"/>
      </w:rPr>
    </w:lvl>
    <w:lvl w:ilvl="4" w:tplc="4D681644">
      <w:numFmt w:val="bullet"/>
      <w:lvlText w:val="•"/>
      <w:lvlJc w:val="left"/>
      <w:pPr>
        <w:ind w:left="3970" w:hanging="284"/>
      </w:pPr>
      <w:rPr>
        <w:rFonts w:hint="default"/>
        <w:lang w:val="pl-PL" w:eastAsia="pl-PL" w:bidi="pl-PL"/>
      </w:rPr>
    </w:lvl>
    <w:lvl w:ilvl="5" w:tplc="75360C22">
      <w:numFmt w:val="bullet"/>
      <w:lvlText w:val="•"/>
      <w:lvlJc w:val="left"/>
      <w:pPr>
        <w:ind w:left="4863" w:hanging="284"/>
      </w:pPr>
      <w:rPr>
        <w:rFonts w:hint="default"/>
        <w:lang w:val="pl-PL" w:eastAsia="pl-PL" w:bidi="pl-PL"/>
      </w:rPr>
    </w:lvl>
    <w:lvl w:ilvl="6" w:tplc="D20A8016">
      <w:numFmt w:val="bullet"/>
      <w:lvlText w:val="•"/>
      <w:lvlJc w:val="left"/>
      <w:pPr>
        <w:ind w:left="5755" w:hanging="284"/>
      </w:pPr>
      <w:rPr>
        <w:rFonts w:hint="default"/>
        <w:lang w:val="pl-PL" w:eastAsia="pl-PL" w:bidi="pl-PL"/>
      </w:rPr>
    </w:lvl>
    <w:lvl w:ilvl="7" w:tplc="3A44B034">
      <w:numFmt w:val="bullet"/>
      <w:lvlText w:val="•"/>
      <w:lvlJc w:val="left"/>
      <w:pPr>
        <w:ind w:left="6648" w:hanging="284"/>
      </w:pPr>
      <w:rPr>
        <w:rFonts w:hint="default"/>
        <w:lang w:val="pl-PL" w:eastAsia="pl-PL" w:bidi="pl-PL"/>
      </w:rPr>
    </w:lvl>
    <w:lvl w:ilvl="8" w:tplc="3112E6A0">
      <w:numFmt w:val="bullet"/>
      <w:lvlText w:val="•"/>
      <w:lvlJc w:val="left"/>
      <w:pPr>
        <w:ind w:left="7541" w:hanging="284"/>
      </w:pPr>
      <w:rPr>
        <w:rFonts w:hint="default"/>
        <w:lang w:val="pl-PL" w:eastAsia="pl-PL" w:bidi="pl-PL"/>
      </w:rPr>
    </w:lvl>
  </w:abstractNum>
  <w:abstractNum w:abstractNumId="3">
    <w:nsid w:val="342E7E0E"/>
    <w:multiLevelType w:val="hybridMultilevel"/>
    <w:tmpl w:val="42B46DAE"/>
    <w:lvl w:ilvl="0" w:tplc="3D5EA18A">
      <w:start w:val="1"/>
      <w:numFmt w:val="decimal"/>
      <w:lvlText w:val="%1."/>
      <w:lvlJc w:val="left"/>
      <w:pPr>
        <w:ind w:left="11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l-PL" w:eastAsia="pl-PL" w:bidi="pl-PL"/>
      </w:rPr>
    </w:lvl>
    <w:lvl w:ilvl="1" w:tplc="C25CC70A">
      <w:numFmt w:val="bullet"/>
      <w:lvlText w:val="•"/>
      <w:lvlJc w:val="left"/>
      <w:pPr>
        <w:ind w:left="1040" w:hanging="281"/>
      </w:pPr>
      <w:rPr>
        <w:rFonts w:hint="default"/>
        <w:lang w:val="pl-PL" w:eastAsia="pl-PL" w:bidi="pl-PL"/>
      </w:rPr>
    </w:lvl>
    <w:lvl w:ilvl="2" w:tplc="5A82C494">
      <w:numFmt w:val="bullet"/>
      <w:lvlText w:val="•"/>
      <w:lvlJc w:val="left"/>
      <w:pPr>
        <w:ind w:left="1961" w:hanging="281"/>
      </w:pPr>
      <w:rPr>
        <w:rFonts w:hint="default"/>
        <w:lang w:val="pl-PL" w:eastAsia="pl-PL" w:bidi="pl-PL"/>
      </w:rPr>
    </w:lvl>
    <w:lvl w:ilvl="3" w:tplc="1586065C">
      <w:numFmt w:val="bullet"/>
      <w:lvlText w:val="•"/>
      <w:lvlJc w:val="left"/>
      <w:pPr>
        <w:ind w:left="2881" w:hanging="281"/>
      </w:pPr>
      <w:rPr>
        <w:rFonts w:hint="default"/>
        <w:lang w:val="pl-PL" w:eastAsia="pl-PL" w:bidi="pl-PL"/>
      </w:rPr>
    </w:lvl>
    <w:lvl w:ilvl="4" w:tplc="527237BE">
      <w:numFmt w:val="bullet"/>
      <w:lvlText w:val="•"/>
      <w:lvlJc w:val="left"/>
      <w:pPr>
        <w:ind w:left="3802" w:hanging="281"/>
      </w:pPr>
      <w:rPr>
        <w:rFonts w:hint="default"/>
        <w:lang w:val="pl-PL" w:eastAsia="pl-PL" w:bidi="pl-PL"/>
      </w:rPr>
    </w:lvl>
    <w:lvl w:ilvl="5" w:tplc="F03CED38">
      <w:numFmt w:val="bullet"/>
      <w:lvlText w:val="•"/>
      <w:lvlJc w:val="left"/>
      <w:pPr>
        <w:ind w:left="4723" w:hanging="281"/>
      </w:pPr>
      <w:rPr>
        <w:rFonts w:hint="default"/>
        <w:lang w:val="pl-PL" w:eastAsia="pl-PL" w:bidi="pl-PL"/>
      </w:rPr>
    </w:lvl>
    <w:lvl w:ilvl="6" w:tplc="FBB02846">
      <w:numFmt w:val="bullet"/>
      <w:lvlText w:val="•"/>
      <w:lvlJc w:val="left"/>
      <w:pPr>
        <w:ind w:left="5643" w:hanging="281"/>
      </w:pPr>
      <w:rPr>
        <w:rFonts w:hint="default"/>
        <w:lang w:val="pl-PL" w:eastAsia="pl-PL" w:bidi="pl-PL"/>
      </w:rPr>
    </w:lvl>
    <w:lvl w:ilvl="7" w:tplc="9014B4D4">
      <w:numFmt w:val="bullet"/>
      <w:lvlText w:val="•"/>
      <w:lvlJc w:val="left"/>
      <w:pPr>
        <w:ind w:left="6564" w:hanging="281"/>
      </w:pPr>
      <w:rPr>
        <w:rFonts w:hint="default"/>
        <w:lang w:val="pl-PL" w:eastAsia="pl-PL" w:bidi="pl-PL"/>
      </w:rPr>
    </w:lvl>
    <w:lvl w:ilvl="8" w:tplc="9E500428">
      <w:numFmt w:val="bullet"/>
      <w:lvlText w:val="•"/>
      <w:lvlJc w:val="left"/>
      <w:pPr>
        <w:ind w:left="7485" w:hanging="281"/>
      </w:pPr>
      <w:rPr>
        <w:rFonts w:hint="default"/>
        <w:lang w:val="pl-PL" w:eastAsia="pl-PL" w:bidi="pl-PL"/>
      </w:rPr>
    </w:lvl>
  </w:abstractNum>
  <w:abstractNum w:abstractNumId="4">
    <w:nsid w:val="3BB5448D"/>
    <w:multiLevelType w:val="hybridMultilevel"/>
    <w:tmpl w:val="4C000652"/>
    <w:lvl w:ilvl="0" w:tplc="DBCEFC54">
      <w:start w:val="1"/>
      <w:numFmt w:val="decimal"/>
      <w:lvlText w:val="%1."/>
      <w:lvlJc w:val="left"/>
      <w:pPr>
        <w:ind w:left="116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l-PL" w:eastAsia="pl-PL" w:bidi="pl-PL"/>
      </w:rPr>
    </w:lvl>
    <w:lvl w:ilvl="1" w:tplc="B4AA8E52">
      <w:numFmt w:val="bullet"/>
      <w:lvlText w:val="•"/>
      <w:lvlJc w:val="left"/>
      <w:pPr>
        <w:ind w:left="1040" w:hanging="372"/>
      </w:pPr>
      <w:rPr>
        <w:rFonts w:hint="default"/>
        <w:lang w:val="pl-PL" w:eastAsia="pl-PL" w:bidi="pl-PL"/>
      </w:rPr>
    </w:lvl>
    <w:lvl w:ilvl="2" w:tplc="4A2CD362">
      <w:numFmt w:val="bullet"/>
      <w:lvlText w:val="•"/>
      <w:lvlJc w:val="left"/>
      <w:pPr>
        <w:ind w:left="1961" w:hanging="372"/>
      </w:pPr>
      <w:rPr>
        <w:rFonts w:hint="default"/>
        <w:lang w:val="pl-PL" w:eastAsia="pl-PL" w:bidi="pl-PL"/>
      </w:rPr>
    </w:lvl>
    <w:lvl w:ilvl="3" w:tplc="DFCAED7A">
      <w:numFmt w:val="bullet"/>
      <w:lvlText w:val="•"/>
      <w:lvlJc w:val="left"/>
      <w:pPr>
        <w:ind w:left="2881" w:hanging="372"/>
      </w:pPr>
      <w:rPr>
        <w:rFonts w:hint="default"/>
        <w:lang w:val="pl-PL" w:eastAsia="pl-PL" w:bidi="pl-PL"/>
      </w:rPr>
    </w:lvl>
    <w:lvl w:ilvl="4" w:tplc="0CDC9DA6">
      <w:numFmt w:val="bullet"/>
      <w:lvlText w:val="•"/>
      <w:lvlJc w:val="left"/>
      <w:pPr>
        <w:ind w:left="3802" w:hanging="372"/>
      </w:pPr>
      <w:rPr>
        <w:rFonts w:hint="default"/>
        <w:lang w:val="pl-PL" w:eastAsia="pl-PL" w:bidi="pl-PL"/>
      </w:rPr>
    </w:lvl>
    <w:lvl w:ilvl="5" w:tplc="6CE4D04A">
      <w:numFmt w:val="bullet"/>
      <w:lvlText w:val="•"/>
      <w:lvlJc w:val="left"/>
      <w:pPr>
        <w:ind w:left="4723" w:hanging="372"/>
      </w:pPr>
      <w:rPr>
        <w:rFonts w:hint="default"/>
        <w:lang w:val="pl-PL" w:eastAsia="pl-PL" w:bidi="pl-PL"/>
      </w:rPr>
    </w:lvl>
    <w:lvl w:ilvl="6" w:tplc="360AAD34">
      <w:numFmt w:val="bullet"/>
      <w:lvlText w:val="•"/>
      <w:lvlJc w:val="left"/>
      <w:pPr>
        <w:ind w:left="5643" w:hanging="372"/>
      </w:pPr>
      <w:rPr>
        <w:rFonts w:hint="default"/>
        <w:lang w:val="pl-PL" w:eastAsia="pl-PL" w:bidi="pl-PL"/>
      </w:rPr>
    </w:lvl>
    <w:lvl w:ilvl="7" w:tplc="1B8C4FBA">
      <w:numFmt w:val="bullet"/>
      <w:lvlText w:val="•"/>
      <w:lvlJc w:val="left"/>
      <w:pPr>
        <w:ind w:left="6564" w:hanging="372"/>
      </w:pPr>
      <w:rPr>
        <w:rFonts w:hint="default"/>
        <w:lang w:val="pl-PL" w:eastAsia="pl-PL" w:bidi="pl-PL"/>
      </w:rPr>
    </w:lvl>
    <w:lvl w:ilvl="8" w:tplc="F7FAF8A2">
      <w:numFmt w:val="bullet"/>
      <w:lvlText w:val="•"/>
      <w:lvlJc w:val="left"/>
      <w:pPr>
        <w:ind w:left="7485" w:hanging="372"/>
      </w:pPr>
      <w:rPr>
        <w:rFonts w:hint="default"/>
        <w:lang w:val="pl-PL" w:eastAsia="pl-PL" w:bidi="pl-PL"/>
      </w:rPr>
    </w:lvl>
  </w:abstractNum>
  <w:abstractNum w:abstractNumId="5">
    <w:nsid w:val="50911D4B"/>
    <w:multiLevelType w:val="hybridMultilevel"/>
    <w:tmpl w:val="F8183D32"/>
    <w:lvl w:ilvl="0" w:tplc="1158C020">
      <w:numFmt w:val="bullet"/>
      <w:lvlText w:val="-"/>
      <w:lvlJc w:val="left"/>
      <w:pPr>
        <w:ind w:left="27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l-PL" w:eastAsia="pl-PL" w:bidi="pl-PL"/>
      </w:rPr>
    </w:lvl>
    <w:lvl w:ilvl="1" w:tplc="2A682648">
      <w:numFmt w:val="bullet"/>
      <w:lvlText w:val="•"/>
      <w:lvlJc w:val="left"/>
      <w:pPr>
        <w:ind w:left="1184" w:hanging="164"/>
      </w:pPr>
      <w:rPr>
        <w:rFonts w:hint="default"/>
        <w:lang w:val="pl-PL" w:eastAsia="pl-PL" w:bidi="pl-PL"/>
      </w:rPr>
    </w:lvl>
    <w:lvl w:ilvl="2" w:tplc="F0FC83A6">
      <w:numFmt w:val="bullet"/>
      <w:lvlText w:val="•"/>
      <w:lvlJc w:val="left"/>
      <w:pPr>
        <w:ind w:left="2089" w:hanging="164"/>
      </w:pPr>
      <w:rPr>
        <w:rFonts w:hint="default"/>
        <w:lang w:val="pl-PL" w:eastAsia="pl-PL" w:bidi="pl-PL"/>
      </w:rPr>
    </w:lvl>
    <w:lvl w:ilvl="3" w:tplc="104C8082">
      <w:numFmt w:val="bullet"/>
      <w:lvlText w:val="•"/>
      <w:lvlJc w:val="left"/>
      <w:pPr>
        <w:ind w:left="2993" w:hanging="164"/>
      </w:pPr>
      <w:rPr>
        <w:rFonts w:hint="default"/>
        <w:lang w:val="pl-PL" w:eastAsia="pl-PL" w:bidi="pl-PL"/>
      </w:rPr>
    </w:lvl>
    <w:lvl w:ilvl="4" w:tplc="7A4E69AC">
      <w:numFmt w:val="bullet"/>
      <w:lvlText w:val="•"/>
      <w:lvlJc w:val="left"/>
      <w:pPr>
        <w:ind w:left="3898" w:hanging="164"/>
      </w:pPr>
      <w:rPr>
        <w:rFonts w:hint="default"/>
        <w:lang w:val="pl-PL" w:eastAsia="pl-PL" w:bidi="pl-PL"/>
      </w:rPr>
    </w:lvl>
    <w:lvl w:ilvl="5" w:tplc="802CA55A">
      <w:numFmt w:val="bullet"/>
      <w:lvlText w:val="•"/>
      <w:lvlJc w:val="left"/>
      <w:pPr>
        <w:ind w:left="4803" w:hanging="164"/>
      </w:pPr>
      <w:rPr>
        <w:rFonts w:hint="default"/>
        <w:lang w:val="pl-PL" w:eastAsia="pl-PL" w:bidi="pl-PL"/>
      </w:rPr>
    </w:lvl>
    <w:lvl w:ilvl="6" w:tplc="F2622444">
      <w:numFmt w:val="bullet"/>
      <w:lvlText w:val="•"/>
      <w:lvlJc w:val="left"/>
      <w:pPr>
        <w:ind w:left="5707" w:hanging="164"/>
      </w:pPr>
      <w:rPr>
        <w:rFonts w:hint="default"/>
        <w:lang w:val="pl-PL" w:eastAsia="pl-PL" w:bidi="pl-PL"/>
      </w:rPr>
    </w:lvl>
    <w:lvl w:ilvl="7" w:tplc="AE7A332A">
      <w:numFmt w:val="bullet"/>
      <w:lvlText w:val="•"/>
      <w:lvlJc w:val="left"/>
      <w:pPr>
        <w:ind w:left="6612" w:hanging="164"/>
      </w:pPr>
      <w:rPr>
        <w:rFonts w:hint="default"/>
        <w:lang w:val="pl-PL" w:eastAsia="pl-PL" w:bidi="pl-PL"/>
      </w:rPr>
    </w:lvl>
    <w:lvl w:ilvl="8" w:tplc="30EA0418">
      <w:numFmt w:val="bullet"/>
      <w:lvlText w:val="•"/>
      <w:lvlJc w:val="left"/>
      <w:pPr>
        <w:ind w:left="7517" w:hanging="164"/>
      </w:pPr>
      <w:rPr>
        <w:rFonts w:hint="default"/>
        <w:lang w:val="pl-PL" w:eastAsia="pl-PL" w:bidi="pl-PL"/>
      </w:rPr>
    </w:lvl>
  </w:abstractNum>
  <w:abstractNum w:abstractNumId="6">
    <w:nsid w:val="62E35937"/>
    <w:multiLevelType w:val="hybridMultilevel"/>
    <w:tmpl w:val="939C542A"/>
    <w:lvl w:ilvl="0" w:tplc="3C6C49BA">
      <w:start w:val="1"/>
      <w:numFmt w:val="upperRoman"/>
      <w:lvlText w:val="%1."/>
      <w:lvlJc w:val="left"/>
      <w:pPr>
        <w:ind w:left="116" w:hanging="5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pl-PL" w:eastAsia="pl-PL" w:bidi="pl-PL"/>
      </w:rPr>
    </w:lvl>
    <w:lvl w:ilvl="1" w:tplc="DDBAC22A">
      <w:numFmt w:val="bullet"/>
      <w:lvlText w:val=""/>
      <w:lvlJc w:val="left"/>
      <w:pPr>
        <w:ind w:left="836" w:hanging="348"/>
      </w:pPr>
      <w:rPr>
        <w:rFonts w:ascii="Symbol" w:eastAsia="Symbol" w:hAnsi="Symbol" w:cs="Symbol" w:hint="default"/>
        <w:w w:val="100"/>
        <w:sz w:val="28"/>
        <w:szCs w:val="28"/>
        <w:lang w:val="pl-PL" w:eastAsia="pl-PL" w:bidi="pl-PL"/>
      </w:rPr>
    </w:lvl>
    <w:lvl w:ilvl="2" w:tplc="70E0BDFC">
      <w:numFmt w:val="bullet"/>
      <w:lvlText w:val="•"/>
      <w:lvlJc w:val="left"/>
      <w:pPr>
        <w:ind w:left="1782" w:hanging="348"/>
      </w:pPr>
      <w:rPr>
        <w:rFonts w:hint="default"/>
        <w:lang w:val="pl-PL" w:eastAsia="pl-PL" w:bidi="pl-PL"/>
      </w:rPr>
    </w:lvl>
    <w:lvl w:ilvl="3" w:tplc="1DCA201A">
      <w:numFmt w:val="bullet"/>
      <w:lvlText w:val="•"/>
      <w:lvlJc w:val="left"/>
      <w:pPr>
        <w:ind w:left="2725" w:hanging="348"/>
      </w:pPr>
      <w:rPr>
        <w:rFonts w:hint="default"/>
        <w:lang w:val="pl-PL" w:eastAsia="pl-PL" w:bidi="pl-PL"/>
      </w:rPr>
    </w:lvl>
    <w:lvl w:ilvl="4" w:tplc="E9D41746">
      <w:numFmt w:val="bullet"/>
      <w:lvlText w:val="•"/>
      <w:lvlJc w:val="left"/>
      <w:pPr>
        <w:ind w:left="3668" w:hanging="348"/>
      </w:pPr>
      <w:rPr>
        <w:rFonts w:hint="default"/>
        <w:lang w:val="pl-PL" w:eastAsia="pl-PL" w:bidi="pl-PL"/>
      </w:rPr>
    </w:lvl>
    <w:lvl w:ilvl="5" w:tplc="3F54E9EC">
      <w:numFmt w:val="bullet"/>
      <w:lvlText w:val="•"/>
      <w:lvlJc w:val="left"/>
      <w:pPr>
        <w:ind w:left="4611" w:hanging="348"/>
      </w:pPr>
      <w:rPr>
        <w:rFonts w:hint="default"/>
        <w:lang w:val="pl-PL" w:eastAsia="pl-PL" w:bidi="pl-PL"/>
      </w:rPr>
    </w:lvl>
    <w:lvl w:ilvl="6" w:tplc="BDE46182">
      <w:numFmt w:val="bullet"/>
      <w:lvlText w:val="•"/>
      <w:lvlJc w:val="left"/>
      <w:pPr>
        <w:ind w:left="5554" w:hanging="348"/>
      </w:pPr>
      <w:rPr>
        <w:rFonts w:hint="default"/>
        <w:lang w:val="pl-PL" w:eastAsia="pl-PL" w:bidi="pl-PL"/>
      </w:rPr>
    </w:lvl>
    <w:lvl w:ilvl="7" w:tplc="387EAC3E">
      <w:numFmt w:val="bullet"/>
      <w:lvlText w:val="•"/>
      <w:lvlJc w:val="left"/>
      <w:pPr>
        <w:ind w:left="6497" w:hanging="348"/>
      </w:pPr>
      <w:rPr>
        <w:rFonts w:hint="default"/>
        <w:lang w:val="pl-PL" w:eastAsia="pl-PL" w:bidi="pl-PL"/>
      </w:rPr>
    </w:lvl>
    <w:lvl w:ilvl="8" w:tplc="5D003330">
      <w:numFmt w:val="bullet"/>
      <w:lvlText w:val="•"/>
      <w:lvlJc w:val="left"/>
      <w:pPr>
        <w:ind w:left="7440" w:hanging="348"/>
      </w:pPr>
      <w:rPr>
        <w:rFonts w:hint="default"/>
        <w:lang w:val="pl-PL" w:eastAsia="pl-PL" w:bidi="pl-PL"/>
      </w:rPr>
    </w:lvl>
  </w:abstractNum>
  <w:abstractNum w:abstractNumId="7">
    <w:nsid w:val="682E7E90"/>
    <w:multiLevelType w:val="hybridMultilevel"/>
    <w:tmpl w:val="8A00A026"/>
    <w:lvl w:ilvl="0" w:tplc="6DDC0F2E">
      <w:start w:val="1"/>
      <w:numFmt w:val="decimal"/>
      <w:lvlText w:val="%1."/>
      <w:lvlJc w:val="left"/>
      <w:pPr>
        <w:ind w:left="116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l-PL" w:eastAsia="pl-PL" w:bidi="pl-PL"/>
      </w:rPr>
    </w:lvl>
    <w:lvl w:ilvl="1" w:tplc="9776EE3A">
      <w:numFmt w:val="bullet"/>
      <w:lvlText w:val="•"/>
      <w:lvlJc w:val="left"/>
      <w:pPr>
        <w:ind w:left="1040" w:hanging="300"/>
      </w:pPr>
      <w:rPr>
        <w:rFonts w:hint="default"/>
        <w:lang w:val="pl-PL" w:eastAsia="pl-PL" w:bidi="pl-PL"/>
      </w:rPr>
    </w:lvl>
    <w:lvl w:ilvl="2" w:tplc="B10484C4">
      <w:numFmt w:val="bullet"/>
      <w:lvlText w:val="•"/>
      <w:lvlJc w:val="left"/>
      <w:pPr>
        <w:ind w:left="1961" w:hanging="300"/>
      </w:pPr>
      <w:rPr>
        <w:rFonts w:hint="default"/>
        <w:lang w:val="pl-PL" w:eastAsia="pl-PL" w:bidi="pl-PL"/>
      </w:rPr>
    </w:lvl>
    <w:lvl w:ilvl="3" w:tplc="C3BEE5C2">
      <w:numFmt w:val="bullet"/>
      <w:lvlText w:val="•"/>
      <w:lvlJc w:val="left"/>
      <w:pPr>
        <w:ind w:left="2881" w:hanging="300"/>
      </w:pPr>
      <w:rPr>
        <w:rFonts w:hint="default"/>
        <w:lang w:val="pl-PL" w:eastAsia="pl-PL" w:bidi="pl-PL"/>
      </w:rPr>
    </w:lvl>
    <w:lvl w:ilvl="4" w:tplc="F7809BFC">
      <w:numFmt w:val="bullet"/>
      <w:lvlText w:val="•"/>
      <w:lvlJc w:val="left"/>
      <w:pPr>
        <w:ind w:left="3802" w:hanging="300"/>
      </w:pPr>
      <w:rPr>
        <w:rFonts w:hint="default"/>
        <w:lang w:val="pl-PL" w:eastAsia="pl-PL" w:bidi="pl-PL"/>
      </w:rPr>
    </w:lvl>
    <w:lvl w:ilvl="5" w:tplc="C32E2E0E">
      <w:numFmt w:val="bullet"/>
      <w:lvlText w:val="•"/>
      <w:lvlJc w:val="left"/>
      <w:pPr>
        <w:ind w:left="4723" w:hanging="300"/>
      </w:pPr>
      <w:rPr>
        <w:rFonts w:hint="default"/>
        <w:lang w:val="pl-PL" w:eastAsia="pl-PL" w:bidi="pl-PL"/>
      </w:rPr>
    </w:lvl>
    <w:lvl w:ilvl="6" w:tplc="3E8027DE">
      <w:numFmt w:val="bullet"/>
      <w:lvlText w:val="•"/>
      <w:lvlJc w:val="left"/>
      <w:pPr>
        <w:ind w:left="5643" w:hanging="300"/>
      </w:pPr>
      <w:rPr>
        <w:rFonts w:hint="default"/>
        <w:lang w:val="pl-PL" w:eastAsia="pl-PL" w:bidi="pl-PL"/>
      </w:rPr>
    </w:lvl>
    <w:lvl w:ilvl="7" w:tplc="F8D25560">
      <w:numFmt w:val="bullet"/>
      <w:lvlText w:val="•"/>
      <w:lvlJc w:val="left"/>
      <w:pPr>
        <w:ind w:left="6564" w:hanging="300"/>
      </w:pPr>
      <w:rPr>
        <w:rFonts w:hint="default"/>
        <w:lang w:val="pl-PL" w:eastAsia="pl-PL" w:bidi="pl-PL"/>
      </w:rPr>
    </w:lvl>
    <w:lvl w:ilvl="8" w:tplc="97C01C14">
      <w:numFmt w:val="bullet"/>
      <w:lvlText w:val="•"/>
      <w:lvlJc w:val="left"/>
      <w:pPr>
        <w:ind w:left="7485" w:hanging="300"/>
      </w:pPr>
      <w:rPr>
        <w:rFonts w:hint="default"/>
        <w:lang w:val="pl-PL" w:eastAsia="pl-PL" w:bidi="pl-PL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63B4"/>
    <w:rsid w:val="000303BB"/>
    <w:rsid w:val="00036D36"/>
    <w:rsid w:val="00055A9F"/>
    <w:rsid w:val="001109D6"/>
    <w:rsid w:val="001B1A38"/>
    <w:rsid w:val="00202EC1"/>
    <w:rsid w:val="002B5F4D"/>
    <w:rsid w:val="00351379"/>
    <w:rsid w:val="00351BE6"/>
    <w:rsid w:val="00376315"/>
    <w:rsid w:val="003825C9"/>
    <w:rsid w:val="00435B40"/>
    <w:rsid w:val="00477C4D"/>
    <w:rsid w:val="005463B4"/>
    <w:rsid w:val="005865FD"/>
    <w:rsid w:val="00591A26"/>
    <w:rsid w:val="00661277"/>
    <w:rsid w:val="00664410"/>
    <w:rsid w:val="00672869"/>
    <w:rsid w:val="0068096F"/>
    <w:rsid w:val="006A0A8F"/>
    <w:rsid w:val="007367F0"/>
    <w:rsid w:val="00775BAC"/>
    <w:rsid w:val="007B7199"/>
    <w:rsid w:val="007C1804"/>
    <w:rsid w:val="007C6DF3"/>
    <w:rsid w:val="007D7E5F"/>
    <w:rsid w:val="008E38EB"/>
    <w:rsid w:val="00907181"/>
    <w:rsid w:val="00990447"/>
    <w:rsid w:val="009F7B95"/>
    <w:rsid w:val="00A1503D"/>
    <w:rsid w:val="00A91904"/>
    <w:rsid w:val="00AD0BA2"/>
    <w:rsid w:val="00B002F1"/>
    <w:rsid w:val="00B23502"/>
    <w:rsid w:val="00B5453E"/>
    <w:rsid w:val="00B82929"/>
    <w:rsid w:val="00BD7E72"/>
    <w:rsid w:val="00BE16A0"/>
    <w:rsid w:val="00C6077B"/>
    <w:rsid w:val="00D01F50"/>
    <w:rsid w:val="00D06560"/>
    <w:rsid w:val="00D47ED4"/>
    <w:rsid w:val="00DB7C1E"/>
    <w:rsid w:val="00E32817"/>
    <w:rsid w:val="00E62D1F"/>
    <w:rsid w:val="00EB389F"/>
    <w:rsid w:val="00F02600"/>
    <w:rsid w:val="00F10345"/>
    <w:rsid w:val="00F40650"/>
    <w:rsid w:val="00F4799E"/>
    <w:rsid w:val="00FC28A3"/>
    <w:rsid w:val="00FC7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5463B4"/>
    <w:rPr>
      <w:rFonts w:ascii="Times New Roman" w:eastAsia="Times New Roman" w:hAnsi="Times New Roman" w:cs="Times New Roman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63B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ny"/>
    <w:uiPriority w:val="1"/>
    <w:qFormat/>
    <w:rsid w:val="005463B4"/>
    <w:pPr>
      <w:spacing w:before="254"/>
      <w:ind w:left="399" w:hanging="533"/>
    </w:pPr>
    <w:rPr>
      <w:b/>
      <w:bCs/>
      <w:sz w:val="32"/>
      <w:szCs w:val="32"/>
    </w:rPr>
  </w:style>
  <w:style w:type="paragraph" w:customStyle="1" w:styleId="TOC2">
    <w:name w:val="TOC 2"/>
    <w:basedOn w:val="Normalny"/>
    <w:uiPriority w:val="1"/>
    <w:qFormat/>
    <w:rsid w:val="005463B4"/>
    <w:pPr>
      <w:spacing w:before="256"/>
      <w:ind w:left="116"/>
    </w:pPr>
    <w:rPr>
      <w:sz w:val="32"/>
      <w:szCs w:val="32"/>
    </w:rPr>
  </w:style>
  <w:style w:type="paragraph" w:customStyle="1" w:styleId="TOC3">
    <w:name w:val="TOC 3"/>
    <w:basedOn w:val="Normalny"/>
    <w:uiPriority w:val="1"/>
    <w:qFormat/>
    <w:rsid w:val="005463B4"/>
    <w:pPr>
      <w:spacing w:before="4"/>
      <w:ind w:left="116"/>
    </w:pPr>
    <w:rPr>
      <w:sz w:val="28"/>
      <w:szCs w:val="28"/>
    </w:rPr>
  </w:style>
  <w:style w:type="paragraph" w:customStyle="1" w:styleId="TOC4">
    <w:name w:val="TOC 4"/>
    <w:basedOn w:val="Normalny"/>
    <w:uiPriority w:val="1"/>
    <w:qFormat/>
    <w:rsid w:val="005463B4"/>
    <w:pPr>
      <w:spacing w:before="253"/>
      <w:ind w:left="116" w:right="138"/>
    </w:pPr>
    <w:rPr>
      <w:b/>
      <w:bCs/>
      <w:i/>
    </w:rPr>
  </w:style>
  <w:style w:type="paragraph" w:styleId="Tekstpodstawowy">
    <w:name w:val="Body Text"/>
    <w:basedOn w:val="Normalny"/>
    <w:uiPriority w:val="1"/>
    <w:qFormat/>
    <w:rsid w:val="005463B4"/>
    <w:rPr>
      <w:sz w:val="28"/>
      <w:szCs w:val="28"/>
    </w:rPr>
  </w:style>
  <w:style w:type="paragraph" w:customStyle="1" w:styleId="Heading1">
    <w:name w:val="Heading 1"/>
    <w:basedOn w:val="Normalny"/>
    <w:uiPriority w:val="1"/>
    <w:qFormat/>
    <w:rsid w:val="005463B4"/>
    <w:pPr>
      <w:spacing w:before="75"/>
      <w:ind w:left="116"/>
      <w:outlineLvl w:val="1"/>
    </w:pPr>
    <w:rPr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  <w:rsid w:val="005463B4"/>
    <w:pPr>
      <w:spacing w:before="161"/>
      <w:ind w:left="824" w:hanging="348"/>
    </w:pPr>
  </w:style>
  <w:style w:type="paragraph" w:customStyle="1" w:styleId="TableParagraph">
    <w:name w:val="Table Paragraph"/>
    <w:basedOn w:val="Normalny"/>
    <w:uiPriority w:val="1"/>
    <w:qFormat/>
    <w:rsid w:val="005463B4"/>
  </w:style>
  <w:style w:type="paragraph" w:styleId="Tekstdymka">
    <w:name w:val="Balloon Text"/>
    <w:basedOn w:val="Normalny"/>
    <w:link w:val="TekstdymkaZnak"/>
    <w:uiPriority w:val="99"/>
    <w:semiHidden/>
    <w:unhideWhenUsed/>
    <w:rsid w:val="000303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3BB"/>
    <w:rPr>
      <w:rFonts w:ascii="Tahoma" w:eastAsia="Times New Roman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0722"/>
    <w:rsid w:val="00F50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C5F9C5197BD4A8990410CE045115397">
    <w:name w:val="8C5F9C5197BD4A8990410CE045115397"/>
    <w:rsid w:val="00F50722"/>
  </w:style>
  <w:style w:type="paragraph" w:customStyle="1" w:styleId="0FDA215779214B7091E972250CB4FB04">
    <w:name w:val="0FDA215779214B7091E972250CB4FB04"/>
    <w:rsid w:val="00F5072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0B151-55E9-4D45-81CD-5B4F901A5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4602</Words>
  <Characters>27615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Ewa</cp:lastModifiedBy>
  <cp:revision>2</cp:revision>
  <dcterms:created xsi:type="dcterms:W3CDTF">2019-08-28T18:28:00Z</dcterms:created>
  <dcterms:modified xsi:type="dcterms:W3CDTF">2019-08-28T18:28:00Z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2019-08-27T00:00:00Z</vt:filetime>
  </property>
</Properties>
</file>